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A0D" w:rsidRPr="00C04D74" w:rsidRDefault="00A40A0D" w:rsidP="00A40A0D">
      <w:pPr>
        <w:spacing w:line="360" w:lineRule="auto"/>
        <w:ind w:firstLine="709"/>
        <w:rPr>
          <w:rFonts w:ascii="Times New Roman" w:eastAsia="Times New Roman" w:hAnsi="Times New Roman"/>
          <w:sz w:val="28"/>
          <w:szCs w:val="28"/>
          <w:lang w:eastAsia="ru-RU"/>
        </w:rPr>
      </w:pPr>
    </w:p>
    <w:tbl>
      <w:tblPr>
        <w:tblOverlap w:val="never"/>
        <w:tblW w:w="5011" w:type="pct"/>
        <w:tblLayout w:type="fixed"/>
        <w:tblLook w:val="01E0" w:firstRow="1" w:lastRow="1" w:firstColumn="1" w:lastColumn="1" w:noHBand="0" w:noVBand="0"/>
      </w:tblPr>
      <w:tblGrid>
        <w:gridCol w:w="710"/>
        <w:gridCol w:w="6379"/>
        <w:gridCol w:w="2126"/>
        <w:gridCol w:w="709"/>
        <w:gridCol w:w="988"/>
        <w:gridCol w:w="713"/>
        <w:gridCol w:w="1843"/>
        <w:gridCol w:w="1701"/>
      </w:tblGrid>
      <w:tr w:rsidR="00A40A0D" w:rsidRPr="00C04D74" w:rsidTr="001750E9">
        <w:tc>
          <w:tcPr>
            <w:tcW w:w="10911" w:type="dxa"/>
            <w:gridSpan w:val="5"/>
            <w:tcMar>
              <w:top w:w="0" w:type="dxa"/>
              <w:left w:w="0" w:type="dxa"/>
              <w:bottom w:w="0" w:type="dxa"/>
              <w:right w:w="0" w:type="dxa"/>
            </w:tcMar>
          </w:tcPr>
          <w:p w:rsidR="00B81739" w:rsidRDefault="00B81739" w:rsidP="00B81739">
            <w:pPr>
              <w:spacing w:line="1" w:lineRule="auto"/>
              <w:jc w:val="both"/>
            </w:pPr>
          </w:p>
          <w:p w:rsidR="00A40A0D" w:rsidRPr="00B81739" w:rsidRDefault="00A40A0D" w:rsidP="00B81739">
            <w:pPr>
              <w:tabs>
                <w:tab w:val="left" w:pos="7504"/>
              </w:tabs>
            </w:pPr>
          </w:p>
        </w:tc>
        <w:tc>
          <w:tcPr>
            <w:tcW w:w="4257" w:type="dxa"/>
            <w:gridSpan w:val="3"/>
            <w:tcMar>
              <w:top w:w="0" w:type="dxa"/>
              <w:left w:w="0" w:type="dxa"/>
              <w:bottom w:w="0" w:type="dxa"/>
              <w:right w:w="0" w:type="dxa"/>
            </w:tcMar>
          </w:tcPr>
          <w:tbl>
            <w:tblPr>
              <w:tblOverlap w:val="never"/>
              <w:tblW w:w="7285" w:type="dxa"/>
              <w:tblLayout w:type="fixed"/>
              <w:tblCellMar>
                <w:left w:w="0" w:type="dxa"/>
                <w:right w:w="0" w:type="dxa"/>
              </w:tblCellMar>
              <w:tblLook w:val="01E0" w:firstRow="1" w:lastRow="1" w:firstColumn="1" w:lastColumn="1" w:noHBand="0" w:noVBand="0"/>
            </w:tblPr>
            <w:tblGrid>
              <w:gridCol w:w="7285"/>
            </w:tblGrid>
            <w:tr w:rsidR="00A40A0D" w:rsidRPr="00C04D74" w:rsidTr="00B81739">
              <w:tc>
                <w:tcPr>
                  <w:tcW w:w="7285" w:type="dxa"/>
                  <w:tcMar>
                    <w:top w:w="0" w:type="dxa"/>
                    <w:left w:w="0" w:type="dxa"/>
                    <w:bottom w:w="400" w:type="dxa"/>
                    <w:right w:w="0" w:type="dxa"/>
                  </w:tcMar>
                </w:tcPr>
                <w:p w:rsidR="00A40A0D" w:rsidRPr="00C04D74" w:rsidRDefault="00A40A0D" w:rsidP="00B81739">
                  <w:pP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Приложение 7</w:t>
                  </w:r>
                  <w:r>
                    <w:rPr>
                      <w:rFonts w:ascii="Times New Roman" w:eastAsia="Times New Roman" w:hAnsi="Times New Roman"/>
                      <w:color w:val="000000"/>
                      <w:sz w:val="28"/>
                      <w:szCs w:val="28"/>
                      <w:vertAlign w:val="superscript"/>
                      <w:lang w:eastAsia="ru-RU"/>
                    </w:rPr>
                    <w:t>1</w:t>
                  </w:r>
                </w:p>
                <w:p w:rsidR="00A40A0D" w:rsidRPr="00C04D74" w:rsidRDefault="00A40A0D" w:rsidP="00B81739">
                  <w:pPr>
                    <w:rPr>
                      <w:rFonts w:ascii="Times New Roman" w:eastAsia="Times New Roman" w:hAnsi="Times New Roman"/>
                      <w:color w:val="000000"/>
                      <w:sz w:val="28"/>
                      <w:szCs w:val="28"/>
                      <w:lang w:eastAsia="ru-RU"/>
                    </w:rPr>
                  </w:pPr>
                  <w:r w:rsidRPr="00C04D74">
                    <w:rPr>
                      <w:rFonts w:ascii="Times New Roman" w:eastAsia="Times New Roman" w:hAnsi="Times New Roman"/>
                      <w:color w:val="000000"/>
                      <w:sz w:val="28"/>
                      <w:szCs w:val="28"/>
                      <w:lang w:eastAsia="ru-RU"/>
                    </w:rPr>
                    <w:t>к Закону Краснодарского края</w:t>
                  </w:r>
                </w:p>
                <w:p w:rsidR="00A40A0D" w:rsidRPr="00C04D74" w:rsidRDefault="00A40A0D" w:rsidP="00B81739">
                  <w:pPr>
                    <w:rPr>
                      <w:rFonts w:ascii="Times New Roman" w:eastAsia="Times New Roman" w:hAnsi="Times New Roman"/>
                      <w:color w:val="000000"/>
                      <w:sz w:val="28"/>
                      <w:szCs w:val="28"/>
                      <w:lang w:eastAsia="ru-RU"/>
                    </w:rPr>
                  </w:pPr>
                  <w:r w:rsidRPr="00C04D74">
                    <w:rPr>
                      <w:rFonts w:ascii="Times New Roman" w:eastAsia="Times New Roman" w:hAnsi="Times New Roman"/>
                      <w:color w:val="000000"/>
                      <w:sz w:val="28"/>
                      <w:szCs w:val="28"/>
                      <w:lang w:eastAsia="ru-RU"/>
                    </w:rPr>
                    <w:t>"О бюджете Краснодарского края</w:t>
                  </w:r>
                </w:p>
                <w:p w:rsidR="00A40A0D" w:rsidRPr="00C04D74" w:rsidRDefault="00A40A0D" w:rsidP="00B81739">
                  <w:pP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на 2026</w:t>
                  </w:r>
                  <w:r w:rsidRPr="00C04D74">
                    <w:rPr>
                      <w:rFonts w:ascii="Times New Roman" w:eastAsia="Times New Roman" w:hAnsi="Times New Roman"/>
                      <w:color w:val="000000"/>
                      <w:sz w:val="28"/>
                      <w:szCs w:val="28"/>
                      <w:lang w:eastAsia="ru-RU"/>
                    </w:rPr>
                    <w:t xml:space="preserve"> год и на плановый период</w:t>
                  </w:r>
                </w:p>
                <w:p w:rsidR="00A40A0D" w:rsidRPr="00C04D74" w:rsidRDefault="00A40A0D" w:rsidP="00B81739">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7</w:t>
                  </w:r>
                  <w:r w:rsidRPr="00C04D74">
                    <w:rPr>
                      <w:rFonts w:ascii="Times New Roman" w:eastAsia="Times New Roman" w:hAnsi="Times New Roman"/>
                      <w:color w:val="000000"/>
                      <w:sz w:val="28"/>
                      <w:szCs w:val="28"/>
                      <w:lang w:eastAsia="ru-RU"/>
                    </w:rPr>
                    <w:t xml:space="preserve"> и 202</w:t>
                  </w:r>
                  <w:r>
                    <w:rPr>
                      <w:rFonts w:ascii="Times New Roman" w:eastAsia="Times New Roman" w:hAnsi="Times New Roman"/>
                      <w:color w:val="000000"/>
                      <w:sz w:val="28"/>
                      <w:szCs w:val="28"/>
                      <w:lang w:eastAsia="ru-RU"/>
                    </w:rPr>
                    <w:t>8</w:t>
                  </w:r>
                  <w:r w:rsidRPr="00C04D74">
                    <w:rPr>
                      <w:rFonts w:ascii="Times New Roman" w:eastAsia="Times New Roman" w:hAnsi="Times New Roman"/>
                      <w:color w:val="000000"/>
                      <w:sz w:val="28"/>
                      <w:szCs w:val="28"/>
                      <w:lang w:eastAsia="ru-RU"/>
                    </w:rPr>
                    <w:t xml:space="preserve"> годов"</w:t>
                  </w:r>
                </w:p>
              </w:tc>
            </w:tr>
          </w:tbl>
          <w:p w:rsidR="00A40A0D" w:rsidRPr="00C04D74" w:rsidRDefault="00A40A0D" w:rsidP="00B81739">
            <w:pPr>
              <w:spacing w:line="1" w:lineRule="auto"/>
            </w:pPr>
          </w:p>
        </w:tc>
      </w:tr>
      <w:tr w:rsidR="00A40A0D" w:rsidRPr="00C04D74" w:rsidTr="001750E9">
        <w:tc>
          <w:tcPr>
            <w:tcW w:w="15168" w:type="dxa"/>
            <w:gridSpan w:val="8"/>
            <w:tcMar>
              <w:top w:w="0" w:type="dxa"/>
              <w:left w:w="0" w:type="dxa"/>
              <w:bottom w:w="0" w:type="dxa"/>
              <w:right w:w="0" w:type="dxa"/>
            </w:tcMar>
          </w:tcPr>
          <w:p w:rsidR="00A40A0D" w:rsidRPr="00C04D74" w:rsidRDefault="00A40A0D" w:rsidP="00B81739">
            <w:pPr>
              <w:suppressAutoHyphens/>
              <w:ind w:left="3402" w:right="3230"/>
              <w:jc w:val="center"/>
              <w:rPr>
                <w:rFonts w:ascii="Times New Roman" w:eastAsia="Georgia" w:hAnsi="Times New Roman"/>
                <w:b/>
                <w:bCs/>
                <w:sz w:val="28"/>
                <w:szCs w:val="28"/>
              </w:rPr>
            </w:pPr>
            <w:r w:rsidRPr="00C04D74">
              <w:rPr>
                <w:rFonts w:ascii="Times New Roman" w:eastAsia="Georgia" w:hAnsi="Times New Roman"/>
                <w:b/>
                <w:bCs/>
                <w:sz w:val="28"/>
                <w:szCs w:val="28"/>
              </w:rPr>
              <w:t>Изменение распределения бюджетных ассигнований</w:t>
            </w:r>
            <w:r w:rsidRPr="00C04D74">
              <w:rPr>
                <w:rFonts w:ascii="Times New Roman" w:eastAsia="Georgia" w:hAnsi="Times New Roman"/>
                <w:b/>
                <w:bCs/>
                <w:sz w:val="28"/>
                <w:szCs w:val="28"/>
              </w:rPr>
              <w:br/>
              <w:t xml:space="preserve">по целевым статьям (государственным программам </w:t>
            </w:r>
            <w:bookmarkStart w:id="0" w:name="_GoBack"/>
            <w:bookmarkEnd w:id="0"/>
            <w:r w:rsidRPr="00C04D74">
              <w:rPr>
                <w:rFonts w:ascii="Times New Roman" w:eastAsia="Georgia" w:hAnsi="Times New Roman"/>
                <w:b/>
                <w:bCs/>
                <w:sz w:val="28"/>
                <w:szCs w:val="28"/>
              </w:rPr>
              <w:t>Краснодарского края и непрограммным направлениям деятельности), группам видов расходов классификации расходов бюджетов</w:t>
            </w:r>
            <w:r w:rsidRPr="00C04D74">
              <w:rPr>
                <w:rFonts w:ascii="Times New Roman" w:eastAsia="Times New Roman" w:hAnsi="Times New Roman"/>
                <w:b/>
                <w:bCs/>
                <w:color w:val="000000"/>
                <w:sz w:val="28"/>
                <w:szCs w:val="28"/>
              </w:rPr>
              <w:t xml:space="preserve"> на 202</w:t>
            </w:r>
            <w:r>
              <w:rPr>
                <w:rFonts w:ascii="Times New Roman" w:eastAsia="Times New Roman" w:hAnsi="Times New Roman"/>
                <w:b/>
                <w:bCs/>
                <w:color w:val="000000"/>
                <w:sz w:val="28"/>
                <w:szCs w:val="28"/>
              </w:rPr>
              <w:t>6 год и плановый период 2027</w:t>
            </w:r>
            <w:r w:rsidRPr="00C04D74">
              <w:rPr>
                <w:rFonts w:ascii="Times New Roman" w:eastAsia="Times New Roman" w:hAnsi="Times New Roman"/>
                <w:b/>
                <w:bCs/>
                <w:color w:val="000000"/>
                <w:sz w:val="28"/>
                <w:szCs w:val="28"/>
              </w:rPr>
              <w:br/>
            </w:r>
            <w:r>
              <w:rPr>
                <w:rFonts w:ascii="Times New Roman" w:eastAsia="Times New Roman" w:hAnsi="Times New Roman"/>
                <w:b/>
                <w:bCs/>
                <w:color w:val="000000"/>
                <w:sz w:val="28"/>
                <w:szCs w:val="28"/>
              </w:rPr>
              <w:t>и 2028</w:t>
            </w:r>
            <w:r w:rsidRPr="00C04D74">
              <w:rPr>
                <w:rFonts w:ascii="Times New Roman" w:eastAsia="Times New Roman" w:hAnsi="Times New Roman"/>
                <w:b/>
                <w:bCs/>
                <w:color w:val="000000"/>
                <w:sz w:val="28"/>
                <w:szCs w:val="28"/>
              </w:rPr>
              <w:t xml:space="preserve"> годов</w:t>
            </w:r>
            <w:r w:rsidRPr="00C04D74">
              <w:rPr>
                <w:rFonts w:ascii="Times New Roman" w:eastAsia="Georgia" w:hAnsi="Times New Roman"/>
                <w:b/>
                <w:bCs/>
                <w:sz w:val="28"/>
                <w:szCs w:val="28"/>
              </w:rPr>
              <w:t>, предусмотренного приложени</w:t>
            </w:r>
            <w:r>
              <w:rPr>
                <w:rFonts w:ascii="Times New Roman" w:eastAsia="Georgia" w:hAnsi="Times New Roman"/>
                <w:b/>
                <w:bCs/>
                <w:sz w:val="28"/>
                <w:szCs w:val="28"/>
              </w:rPr>
              <w:t>ем</w:t>
            </w:r>
            <w:r w:rsidRPr="00C04D74">
              <w:rPr>
                <w:rFonts w:ascii="Times New Roman" w:eastAsia="Georgia" w:hAnsi="Times New Roman"/>
                <w:b/>
                <w:bCs/>
                <w:sz w:val="28"/>
                <w:szCs w:val="28"/>
              </w:rPr>
              <w:t xml:space="preserve"> 7 к Закону Краснодарского края "О бюджете Краснодарского края </w:t>
            </w:r>
            <w:r w:rsidRPr="00C04D74">
              <w:rPr>
                <w:rFonts w:ascii="Times New Roman" w:eastAsia="Georgia" w:hAnsi="Times New Roman"/>
                <w:b/>
                <w:bCs/>
                <w:sz w:val="28"/>
                <w:szCs w:val="28"/>
              </w:rPr>
              <w:br/>
              <w:t>на 202</w:t>
            </w:r>
            <w:r>
              <w:rPr>
                <w:rFonts w:ascii="Times New Roman" w:eastAsia="Georgia" w:hAnsi="Times New Roman"/>
                <w:b/>
                <w:bCs/>
                <w:sz w:val="28"/>
                <w:szCs w:val="28"/>
              </w:rPr>
              <w:t>6</w:t>
            </w:r>
            <w:r w:rsidRPr="00C04D74">
              <w:rPr>
                <w:rFonts w:ascii="Times New Roman" w:eastAsia="Georgia" w:hAnsi="Times New Roman"/>
                <w:b/>
                <w:bCs/>
                <w:sz w:val="28"/>
                <w:szCs w:val="28"/>
              </w:rPr>
              <w:t xml:space="preserve"> год и на плановый период 202</w:t>
            </w:r>
            <w:r>
              <w:rPr>
                <w:rFonts w:ascii="Times New Roman" w:eastAsia="Georgia" w:hAnsi="Times New Roman"/>
                <w:b/>
                <w:bCs/>
                <w:sz w:val="28"/>
                <w:szCs w:val="28"/>
              </w:rPr>
              <w:t>7</w:t>
            </w:r>
            <w:r w:rsidRPr="00C04D74">
              <w:rPr>
                <w:rFonts w:ascii="Times New Roman" w:eastAsia="Georgia" w:hAnsi="Times New Roman"/>
                <w:b/>
                <w:bCs/>
                <w:sz w:val="28"/>
                <w:szCs w:val="28"/>
              </w:rPr>
              <w:t xml:space="preserve"> и 202</w:t>
            </w:r>
            <w:r>
              <w:rPr>
                <w:rFonts w:ascii="Times New Roman" w:eastAsia="Georgia" w:hAnsi="Times New Roman"/>
                <w:b/>
                <w:bCs/>
                <w:sz w:val="28"/>
                <w:szCs w:val="28"/>
              </w:rPr>
              <w:t>8</w:t>
            </w:r>
            <w:r w:rsidRPr="00C04D74">
              <w:rPr>
                <w:rFonts w:ascii="Times New Roman" w:eastAsia="Georgia" w:hAnsi="Times New Roman"/>
                <w:b/>
                <w:bCs/>
                <w:sz w:val="28"/>
                <w:szCs w:val="28"/>
              </w:rPr>
              <w:t xml:space="preserve"> годов"</w:t>
            </w:r>
          </w:p>
          <w:p w:rsidR="00A40A0D" w:rsidRPr="00C04D74" w:rsidRDefault="00A40A0D" w:rsidP="00B81739">
            <w:pPr>
              <w:suppressAutoHyphens/>
              <w:ind w:right="3230"/>
              <w:jc w:val="center"/>
            </w:pPr>
          </w:p>
        </w:tc>
      </w:tr>
      <w:tr w:rsidR="00A40A0D" w:rsidRPr="00C04D74" w:rsidTr="001750E9">
        <w:tc>
          <w:tcPr>
            <w:tcW w:w="10911" w:type="dxa"/>
            <w:gridSpan w:val="5"/>
            <w:tcMar>
              <w:top w:w="0" w:type="dxa"/>
              <w:left w:w="0" w:type="dxa"/>
              <w:bottom w:w="0" w:type="dxa"/>
              <w:right w:w="0" w:type="dxa"/>
            </w:tcMar>
          </w:tcPr>
          <w:p w:rsidR="00A40A0D" w:rsidRPr="00C04D74" w:rsidRDefault="00A40A0D" w:rsidP="00B81739">
            <w:pPr>
              <w:spacing w:line="1" w:lineRule="auto"/>
              <w:jc w:val="both"/>
            </w:pPr>
          </w:p>
        </w:tc>
        <w:tc>
          <w:tcPr>
            <w:tcW w:w="4257" w:type="dxa"/>
            <w:gridSpan w:val="3"/>
            <w:tcMar>
              <w:top w:w="0" w:type="dxa"/>
              <w:left w:w="0" w:type="dxa"/>
              <w:bottom w:w="0" w:type="dxa"/>
              <w:right w:w="0" w:type="dxa"/>
            </w:tcMar>
          </w:tcPr>
          <w:p w:rsidR="00A40A0D" w:rsidRPr="00C04D74" w:rsidRDefault="00A40A0D" w:rsidP="0089406A">
            <w:pPr>
              <w:spacing w:after="120"/>
              <w:jc w:val="right"/>
              <w:rPr>
                <w:rFonts w:ascii="Times New Roman" w:eastAsia="Times New Roman" w:hAnsi="Times New Roman"/>
                <w:color w:val="000000"/>
                <w:sz w:val="28"/>
                <w:szCs w:val="28"/>
              </w:rPr>
            </w:pPr>
            <w:r w:rsidRPr="00C04D74">
              <w:rPr>
                <w:rFonts w:ascii="Times New Roman" w:eastAsia="Times New Roman" w:hAnsi="Times New Roman"/>
                <w:color w:val="000000"/>
                <w:sz w:val="28"/>
                <w:szCs w:val="28"/>
              </w:rPr>
              <w:t>(тыс. рублей)</w:t>
            </w:r>
          </w:p>
        </w:tc>
      </w:tr>
      <w:tr w:rsidR="00A40A0D" w:rsidRPr="00C04D74" w:rsidTr="001750E9">
        <w:trPr>
          <w:trHeight w:val="230"/>
          <w:tblHeader/>
        </w:trPr>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23" w:type="dxa"/>
              <w:jc w:val="center"/>
              <w:tblLayout w:type="fixed"/>
              <w:tblCellMar>
                <w:left w:w="0" w:type="dxa"/>
                <w:right w:w="0" w:type="dxa"/>
              </w:tblCellMar>
              <w:tblLook w:val="01E0" w:firstRow="1" w:lastRow="1" w:firstColumn="1" w:lastColumn="1" w:noHBand="0" w:noVBand="0"/>
            </w:tblPr>
            <w:tblGrid>
              <w:gridCol w:w="623"/>
            </w:tblGrid>
            <w:tr w:rsidR="00A40A0D" w:rsidRPr="00C04D74" w:rsidTr="00B81739">
              <w:trPr>
                <w:jc w:val="center"/>
              </w:trPr>
              <w:tc>
                <w:tcPr>
                  <w:tcW w:w="623" w:type="dxa"/>
                  <w:tcMar>
                    <w:top w:w="0" w:type="dxa"/>
                    <w:left w:w="0" w:type="dxa"/>
                    <w:bottom w:w="0" w:type="dxa"/>
                    <w:right w:w="0" w:type="dxa"/>
                  </w:tcMar>
                </w:tcPr>
                <w:p w:rsidR="00A40A0D" w:rsidRPr="00C04D74" w:rsidRDefault="00876FCF" w:rsidP="00B81739">
                  <w:pPr>
                    <w:jc w:val="center"/>
                    <w:rPr>
                      <w:rFonts w:ascii="Times New Roman" w:eastAsia="Times New Roman" w:hAnsi="Times New Roman"/>
                      <w:sz w:val="20"/>
                      <w:szCs w:val="20"/>
                      <w:lang w:eastAsia="ru-RU"/>
                    </w:rPr>
                  </w:pPr>
                  <w:r>
                    <w:rPr>
                      <w:rFonts w:ascii="Times New Roman" w:eastAsia="Times New Roman" w:hAnsi="Times New Roman"/>
                      <w:color w:val="000000"/>
                      <w:sz w:val="28"/>
                      <w:szCs w:val="28"/>
                      <w:lang w:eastAsia="ru-RU"/>
                    </w:rPr>
                    <w:t xml:space="preserve">№ </w:t>
                  </w:r>
                  <w:r w:rsidR="00A40A0D" w:rsidRPr="00C04D74">
                    <w:rPr>
                      <w:rFonts w:ascii="Times New Roman" w:eastAsia="Times New Roman" w:hAnsi="Times New Roman"/>
                      <w:color w:val="000000"/>
                      <w:sz w:val="28"/>
                      <w:szCs w:val="28"/>
                      <w:lang w:eastAsia="ru-RU"/>
                    </w:rPr>
                    <w:t>п/п</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637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184" w:type="dxa"/>
              <w:jc w:val="center"/>
              <w:tblLayout w:type="fixed"/>
              <w:tblCellMar>
                <w:left w:w="0" w:type="dxa"/>
                <w:right w:w="0" w:type="dxa"/>
              </w:tblCellMar>
              <w:tblLook w:val="01E0" w:firstRow="1" w:lastRow="1" w:firstColumn="1" w:lastColumn="1" w:noHBand="0" w:noVBand="0"/>
            </w:tblPr>
            <w:tblGrid>
              <w:gridCol w:w="6184"/>
            </w:tblGrid>
            <w:tr w:rsidR="00A40A0D" w:rsidRPr="00C04D74" w:rsidTr="00B81739">
              <w:trPr>
                <w:jc w:val="center"/>
              </w:trPr>
              <w:tc>
                <w:tcPr>
                  <w:tcW w:w="6184"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Наименование</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2126"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984" w:type="dxa"/>
              <w:jc w:val="center"/>
              <w:tblLayout w:type="fixed"/>
              <w:tblCellMar>
                <w:left w:w="0" w:type="dxa"/>
                <w:right w:w="0" w:type="dxa"/>
              </w:tblCellMar>
              <w:tblLook w:val="01E0" w:firstRow="1" w:lastRow="1" w:firstColumn="1" w:lastColumn="1" w:noHBand="0" w:noVBand="0"/>
            </w:tblPr>
            <w:tblGrid>
              <w:gridCol w:w="1984"/>
            </w:tblGrid>
            <w:tr w:rsidR="00A40A0D" w:rsidRPr="00C04D74" w:rsidTr="00B81739">
              <w:trPr>
                <w:jc w:val="center"/>
              </w:trPr>
              <w:tc>
                <w:tcPr>
                  <w:tcW w:w="1984"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ЦСР</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C04D74" w:rsidTr="00B81739">
              <w:trPr>
                <w:jc w:val="center"/>
              </w:trPr>
              <w:tc>
                <w:tcPr>
                  <w:tcW w:w="68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ВР</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5245" w:type="dxa"/>
            <w:gridSpan w:val="4"/>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5100" w:type="dxa"/>
              <w:jc w:val="center"/>
              <w:tblLayout w:type="fixed"/>
              <w:tblCellMar>
                <w:left w:w="0" w:type="dxa"/>
                <w:right w:w="0" w:type="dxa"/>
              </w:tblCellMar>
              <w:tblLook w:val="01E0" w:firstRow="1" w:lastRow="1" w:firstColumn="1" w:lastColumn="1" w:noHBand="0" w:noVBand="0"/>
            </w:tblPr>
            <w:tblGrid>
              <w:gridCol w:w="5100"/>
            </w:tblGrid>
            <w:tr w:rsidR="00A40A0D" w:rsidRPr="00C04D74" w:rsidTr="00B81739">
              <w:trPr>
                <w:jc w:val="center"/>
              </w:trPr>
              <w:tc>
                <w:tcPr>
                  <w:tcW w:w="51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Сумма</w:t>
                  </w:r>
                </w:p>
              </w:tc>
            </w:tr>
          </w:tbl>
          <w:p w:rsidR="00A40A0D" w:rsidRPr="00C04D74" w:rsidRDefault="00A40A0D" w:rsidP="00B81739">
            <w:pPr>
              <w:spacing w:line="1" w:lineRule="auto"/>
              <w:rPr>
                <w:rFonts w:ascii="Times New Roman" w:eastAsia="Times New Roman" w:hAnsi="Times New Roman"/>
                <w:sz w:val="20"/>
                <w:szCs w:val="20"/>
                <w:lang w:eastAsia="ru-RU"/>
              </w:rPr>
            </w:pPr>
          </w:p>
        </w:tc>
      </w:tr>
      <w:tr w:rsidR="00A40A0D" w:rsidRPr="00C04D74" w:rsidTr="001750E9">
        <w:trPr>
          <w:tblHeader/>
        </w:trPr>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637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2126"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gridSpan w:val="2"/>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C04D74" w:rsidTr="00B81739">
              <w:trPr>
                <w:jc w:val="center"/>
              </w:trPr>
              <w:tc>
                <w:tcPr>
                  <w:tcW w:w="17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6</w:t>
                  </w:r>
                  <w:r w:rsidRPr="00C04D74">
                    <w:rPr>
                      <w:rFonts w:ascii="Times New Roman" w:eastAsia="Times New Roman" w:hAnsi="Times New Roman"/>
                      <w:color w:val="000000"/>
                      <w:sz w:val="28"/>
                      <w:szCs w:val="28"/>
                      <w:lang w:eastAsia="ru-RU"/>
                    </w:rPr>
                    <w:t xml:space="preserve"> год</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1843"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C04D74" w:rsidTr="00B81739">
              <w:trPr>
                <w:jc w:val="center"/>
              </w:trPr>
              <w:tc>
                <w:tcPr>
                  <w:tcW w:w="17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7</w:t>
                  </w:r>
                  <w:r w:rsidRPr="00C04D74">
                    <w:rPr>
                      <w:rFonts w:ascii="Times New Roman" w:eastAsia="Times New Roman" w:hAnsi="Times New Roman"/>
                      <w:color w:val="000000"/>
                      <w:sz w:val="28"/>
                      <w:szCs w:val="28"/>
                      <w:lang w:eastAsia="ru-RU"/>
                    </w:rPr>
                    <w:t xml:space="preserve"> год</w:t>
                  </w:r>
                </w:p>
              </w:tc>
            </w:tr>
          </w:tbl>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C04D74" w:rsidTr="00B81739">
              <w:trPr>
                <w:jc w:val="center"/>
              </w:trPr>
              <w:tc>
                <w:tcPr>
                  <w:tcW w:w="1700" w:type="dxa"/>
                  <w:tcMar>
                    <w:top w:w="0" w:type="dxa"/>
                    <w:left w:w="0" w:type="dxa"/>
                    <w:bottom w:w="0" w:type="dxa"/>
                    <w:right w:w="0" w:type="dxa"/>
                  </w:tcMa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8</w:t>
                  </w:r>
                  <w:r w:rsidRPr="00C04D74">
                    <w:rPr>
                      <w:rFonts w:ascii="Times New Roman" w:eastAsia="Times New Roman" w:hAnsi="Times New Roman"/>
                      <w:color w:val="000000"/>
                      <w:sz w:val="28"/>
                      <w:szCs w:val="28"/>
                      <w:lang w:eastAsia="ru-RU"/>
                    </w:rPr>
                    <w:t xml:space="preserve"> год</w:t>
                  </w:r>
                </w:p>
              </w:tc>
            </w:tr>
          </w:tbl>
          <w:p w:rsidR="00A40A0D" w:rsidRPr="00C04D74" w:rsidRDefault="00A40A0D" w:rsidP="00B81739">
            <w:pPr>
              <w:spacing w:line="1" w:lineRule="auto"/>
              <w:rPr>
                <w:rFonts w:ascii="Times New Roman" w:eastAsia="Times New Roman" w:hAnsi="Times New Roman"/>
                <w:sz w:val="20"/>
                <w:szCs w:val="20"/>
                <w:lang w:eastAsia="ru-RU"/>
              </w:rPr>
            </w:pPr>
          </w:p>
        </w:tc>
      </w:tr>
    </w:tbl>
    <w:p w:rsidR="00A40A0D" w:rsidRPr="001750E9" w:rsidRDefault="00A40A0D" w:rsidP="00A40A0D">
      <w:pPr>
        <w:rPr>
          <w:rFonts w:ascii="Times New Roman" w:eastAsia="Times New Roman" w:hAnsi="Times New Roman"/>
          <w:vanish/>
          <w:sz w:val="2"/>
          <w:szCs w:val="2"/>
          <w:lang w:eastAsia="ru-RU"/>
        </w:rPr>
      </w:pPr>
    </w:p>
    <w:tbl>
      <w:tblPr>
        <w:tblOverlap w:val="never"/>
        <w:tblW w:w="15168" w:type="dxa"/>
        <w:tblInd w:w="-8" w:type="dxa"/>
        <w:tblLayout w:type="fixed"/>
        <w:tblLook w:val="01E0" w:firstRow="1" w:lastRow="1" w:firstColumn="1" w:lastColumn="1" w:noHBand="0" w:noVBand="0"/>
      </w:tblPr>
      <w:tblGrid>
        <w:gridCol w:w="15"/>
        <w:gridCol w:w="694"/>
        <w:gridCol w:w="6379"/>
        <w:gridCol w:w="2126"/>
        <w:gridCol w:w="709"/>
        <w:gridCol w:w="1701"/>
        <w:gridCol w:w="1843"/>
        <w:gridCol w:w="1701"/>
      </w:tblGrid>
      <w:tr w:rsidR="00A40A0D" w:rsidRPr="00C04D74" w:rsidTr="001750E9">
        <w:trPr>
          <w:tblHeader/>
        </w:trPr>
        <w:tc>
          <w:tcPr>
            <w:tcW w:w="709"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1</w:t>
            </w:r>
          </w:p>
          <w:p w:rsidR="00A40A0D" w:rsidRPr="00C04D74" w:rsidRDefault="00A40A0D" w:rsidP="00B81739">
            <w:pPr>
              <w:spacing w:line="1" w:lineRule="auto"/>
              <w:rPr>
                <w:rFonts w:ascii="Times New Roman" w:eastAsia="Times New Roman" w:hAnsi="Times New Roman"/>
                <w:sz w:val="20"/>
                <w:szCs w:val="20"/>
                <w:lang w:eastAsia="ru-RU"/>
              </w:rPr>
            </w:pPr>
          </w:p>
        </w:tc>
        <w:tc>
          <w:tcPr>
            <w:tcW w:w="63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2</w:t>
            </w:r>
          </w:p>
          <w:p w:rsidR="00A40A0D" w:rsidRPr="00C04D74" w:rsidRDefault="00A40A0D" w:rsidP="00B81739">
            <w:pPr>
              <w:spacing w:line="1" w:lineRule="auto"/>
              <w:rPr>
                <w:rFonts w:ascii="Times New Roman" w:eastAsia="Times New Roman" w:hAnsi="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3</w:t>
            </w:r>
          </w:p>
          <w:p w:rsidR="00A40A0D" w:rsidRPr="00C04D74" w:rsidRDefault="00A40A0D" w:rsidP="00B81739">
            <w:pPr>
              <w:spacing w:line="1" w:lineRule="auto"/>
              <w:rPr>
                <w:rFonts w:ascii="Times New Roman" w:eastAsia="Times New Roman" w:hAnsi="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4</w:t>
            </w:r>
          </w:p>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5</w:t>
            </w:r>
          </w:p>
          <w:p w:rsidR="00A40A0D" w:rsidRPr="00C04D74" w:rsidRDefault="00A40A0D" w:rsidP="00B81739">
            <w:pPr>
              <w:spacing w:line="1" w:lineRule="auto"/>
              <w:rPr>
                <w:rFonts w:ascii="Times New Roman" w:eastAsia="Times New Roman" w:hAnsi="Times New Roman"/>
                <w:sz w:val="20"/>
                <w:szCs w:val="20"/>
                <w:lang w:eastAsia="ru-RU"/>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6</w:t>
            </w:r>
          </w:p>
          <w:p w:rsidR="00A40A0D" w:rsidRPr="00C04D74"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C04D74" w:rsidRDefault="00A40A0D" w:rsidP="00B81739">
            <w:pPr>
              <w:jc w:val="center"/>
              <w:rPr>
                <w:rFonts w:ascii="Times New Roman" w:eastAsia="Times New Roman" w:hAnsi="Times New Roman"/>
                <w:sz w:val="20"/>
                <w:szCs w:val="20"/>
                <w:lang w:eastAsia="ru-RU"/>
              </w:rPr>
            </w:pPr>
            <w:r w:rsidRPr="00C04D74">
              <w:rPr>
                <w:rFonts w:ascii="Times New Roman" w:eastAsia="Times New Roman" w:hAnsi="Times New Roman"/>
                <w:color w:val="000000"/>
                <w:sz w:val="28"/>
                <w:szCs w:val="28"/>
                <w:lang w:eastAsia="ru-RU"/>
              </w:rPr>
              <w:t>7</w:t>
            </w:r>
          </w:p>
          <w:p w:rsidR="00A40A0D" w:rsidRPr="00C04D74" w:rsidRDefault="00A40A0D" w:rsidP="00B81739">
            <w:pPr>
              <w:spacing w:line="1" w:lineRule="auto"/>
              <w:rPr>
                <w:rFonts w:ascii="Times New Roman" w:eastAsia="Times New Roman" w:hAnsi="Times New Roman"/>
                <w:sz w:val="20"/>
                <w:szCs w:val="2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ВСЕГО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31098756,0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6605347,7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464506,0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здравоохранения"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1650002,9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269940,7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1009919,6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398828,0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261286,4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81345,7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0110100000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405994,0</w:t>
            </w: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269940,7</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0110109020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381711,5</w:t>
            </w: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356140,7</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47A7" w:rsidTr="001750E9">
        <w:trPr>
          <w:gridBefore w:val="1"/>
          <w:wBefore w:w="15" w:type="dxa"/>
        </w:trPr>
        <w:tc>
          <w:tcPr>
            <w:tcW w:w="694" w:type="dxa"/>
            <w:tcMar>
              <w:top w:w="0" w:type="dxa"/>
              <w:left w:w="0" w:type="dxa"/>
              <w:bottom w:w="0" w:type="dxa"/>
              <w:right w:w="0" w:type="dxa"/>
            </w:tcMar>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FC47A7" w:rsidRDefault="00A40A0D" w:rsidP="00FC47A7">
            <w:pPr>
              <w:spacing w:line="238" w:lineRule="auto"/>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0110109020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381711,5</w:t>
            </w: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356140,7</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47A7" w:rsidTr="001750E9">
        <w:trPr>
          <w:gridBefore w:val="1"/>
          <w:wBefore w:w="15" w:type="dxa"/>
        </w:trPr>
        <w:tc>
          <w:tcPr>
            <w:tcW w:w="694" w:type="dxa"/>
            <w:tcMar>
              <w:top w:w="0" w:type="dxa"/>
              <w:left w:w="0" w:type="dxa"/>
              <w:bottom w:w="0" w:type="dxa"/>
              <w:right w:w="0" w:type="dxa"/>
            </w:tcMar>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FC47A7" w:rsidRDefault="00A40A0D" w:rsidP="00FC47A7">
            <w:pPr>
              <w:spacing w:line="238" w:lineRule="auto"/>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FC47A7" w:rsidRDefault="00A40A0D" w:rsidP="00FC47A7">
            <w:pPr>
              <w:spacing w:line="238" w:lineRule="auto"/>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FC47A7" w:rsidRDefault="00A40A0D" w:rsidP="00FC47A7">
            <w:pPr>
              <w:spacing w:line="238" w:lineRule="auto"/>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по строительству зданий, включая проектно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изыскательские работы, для размещения фельдшерско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0110160960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86200,0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0110160960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86200,0</w:t>
            </w: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47A7">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"Медицинские кадры"</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0110200000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9392,5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r>
      <w:tr w:rsidR="00A40A0D" w:rsidRPr="00692ABF" w:rsidTr="001750E9">
        <w:trPr>
          <w:gridBefore w:val="1"/>
          <w:wBefore w:w="15" w:type="dxa"/>
        </w:trPr>
        <w:tc>
          <w:tcPr>
            <w:tcW w:w="694" w:type="dxa"/>
            <w:tcMar>
              <w:top w:w="0" w:type="dxa"/>
              <w:left w:w="0" w:type="dxa"/>
              <w:bottom w:w="0" w:type="dxa"/>
              <w:right w:w="0" w:type="dxa"/>
            </w:tcMar>
          </w:tcPr>
          <w:p w:rsidR="00A40A0D" w:rsidRPr="00692ABF" w:rsidRDefault="00A40A0D" w:rsidP="00FC47A7">
            <w:pPr>
              <w:spacing w:line="238" w:lineRule="auto"/>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692ABF" w:rsidRDefault="00A40A0D" w:rsidP="00FC47A7">
            <w:pPr>
              <w:spacing w:line="238" w:lineRule="auto"/>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692ABF" w:rsidRDefault="00A40A0D" w:rsidP="00FC47A7">
            <w:pPr>
              <w:spacing w:line="238" w:lineRule="auto"/>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692ABF" w:rsidRDefault="00A40A0D" w:rsidP="00FC47A7">
            <w:pPr>
              <w:spacing w:line="238" w:lineRule="auto"/>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692ABF" w:rsidRDefault="00A40A0D" w:rsidP="00FC47A7">
            <w:pPr>
              <w:spacing w:line="238" w:lineRule="auto"/>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692ABF" w:rsidRDefault="00A40A0D" w:rsidP="00FC47A7">
            <w:pPr>
              <w:spacing w:line="238" w:lineRule="auto"/>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692ABF" w:rsidRDefault="00A40A0D" w:rsidP="00FC47A7">
            <w:pPr>
              <w:spacing w:line="238" w:lineRule="auto"/>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47A7">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0110200590</w:t>
            </w:r>
          </w:p>
        </w:tc>
        <w:tc>
          <w:tcPr>
            <w:tcW w:w="709" w:type="dxa"/>
            <w:tcMar>
              <w:top w:w="0" w:type="dxa"/>
              <w:left w:w="0" w:type="dxa"/>
              <w:bottom w:w="0" w:type="dxa"/>
              <w:right w:w="0" w:type="dxa"/>
            </w:tcMar>
            <w:vAlign w:val="bottom"/>
          </w:tcPr>
          <w:p w:rsidR="00A40A0D" w:rsidRPr="00C64267" w:rsidRDefault="00A40A0D" w:rsidP="00FC47A7">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9392,5</w:t>
            </w:r>
          </w:p>
        </w:tc>
        <w:tc>
          <w:tcPr>
            <w:tcW w:w="1843"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B81739" w:rsidP="00FC47A7">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9392,5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011Д100000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санитарная помощь, оборудованием в соответствии со стандартами оснащения медицинских организаций (их структурных подразделений)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011Д153654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011Д153654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"Охрана материнства и детства"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011Я300000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1778,4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011Я353160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1778,4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011Я353160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1778,4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2048830,9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928573,9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0130112820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0130112820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1445029,7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1711403,4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692ABF">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692ABF">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0741B6" w:rsidRDefault="000741B6" w:rsidP="00692ABF">
            <w:pPr>
              <w:pageBreakBefore/>
              <w:jc w:val="center"/>
              <w:rPr>
                <w:rFonts w:ascii="Times New Roman" w:eastAsia="Times New Roman" w:hAnsi="Times New Roman"/>
                <w:color w:val="000000"/>
                <w:sz w:val="28"/>
                <w:szCs w:val="28"/>
                <w:lang w:eastAsia="ru-RU"/>
              </w:rPr>
            </w:pPr>
          </w:p>
          <w:p w:rsidR="00A40A0D" w:rsidRPr="00C64267" w:rsidRDefault="00A40A0D" w:rsidP="00692AB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692AB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692ABF">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5358,1</w:t>
            </w:r>
          </w:p>
        </w:tc>
        <w:tc>
          <w:tcPr>
            <w:tcW w:w="1843" w:type="dxa"/>
            <w:tcMar>
              <w:top w:w="0" w:type="dxa"/>
              <w:left w:w="0" w:type="dxa"/>
              <w:bottom w:w="0" w:type="dxa"/>
              <w:right w:w="0" w:type="dxa"/>
            </w:tcMar>
            <w:vAlign w:val="bottom"/>
          </w:tcPr>
          <w:p w:rsidR="00A40A0D" w:rsidRPr="00C64267" w:rsidRDefault="00A40A0D" w:rsidP="00692AB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0741B6" w:rsidRDefault="000741B6" w:rsidP="00692ABF">
            <w:pPr>
              <w:pageBreakBefore/>
              <w:jc w:val="right"/>
              <w:rPr>
                <w:rFonts w:ascii="Times New Roman" w:eastAsia="Times New Roman" w:hAnsi="Times New Roman"/>
                <w:color w:val="000000"/>
                <w:sz w:val="28"/>
                <w:szCs w:val="28"/>
                <w:lang w:eastAsia="ru-RU"/>
              </w:rPr>
            </w:pPr>
          </w:p>
          <w:p w:rsidR="000741B6" w:rsidRDefault="000741B6" w:rsidP="00692ABF">
            <w:pPr>
              <w:pageBreakBefore/>
              <w:jc w:val="right"/>
              <w:rPr>
                <w:rFonts w:ascii="Times New Roman" w:eastAsia="Times New Roman" w:hAnsi="Times New Roman"/>
                <w:color w:val="000000"/>
                <w:sz w:val="28"/>
                <w:szCs w:val="28"/>
                <w:lang w:eastAsia="ru-RU"/>
              </w:rPr>
            </w:pPr>
          </w:p>
          <w:p w:rsidR="000741B6" w:rsidRDefault="000741B6" w:rsidP="00692ABF">
            <w:pPr>
              <w:pageBreakBefore/>
              <w:jc w:val="right"/>
              <w:rPr>
                <w:rFonts w:ascii="Times New Roman" w:eastAsia="Times New Roman" w:hAnsi="Times New Roman"/>
                <w:color w:val="000000"/>
                <w:sz w:val="28"/>
                <w:szCs w:val="28"/>
                <w:lang w:eastAsia="ru-RU"/>
              </w:rPr>
            </w:pPr>
          </w:p>
          <w:p w:rsidR="00A40A0D" w:rsidRPr="00C64267" w:rsidRDefault="00A40A0D" w:rsidP="00692AB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1704999,2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паллиативной медицинской помощи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01302R4020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229003,9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01302R4020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229003,9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137891,4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паллиативной медицинской помощи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01302А2010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01302А2010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4F7B0D" w:rsidRPr="00C64267" w:rsidTr="001750E9">
        <w:trPr>
          <w:gridBefore w:val="1"/>
          <w:wBefore w:w="15" w:type="dxa"/>
        </w:trPr>
        <w:tc>
          <w:tcPr>
            <w:tcW w:w="694" w:type="dxa"/>
            <w:tcMar>
              <w:top w:w="0" w:type="dxa"/>
              <w:left w:w="0" w:type="dxa"/>
              <w:bottom w:w="0" w:type="dxa"/>
              <w:right w:w="0" w:type="dxa"/>
            </w:tcMar>
          </w:tcPr>
          <w:p w:rsidR="004F7B0D" w:rsidRPr="00C64267" w:rsidRDefault="004F7B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4F7B0D" w:rsidRPr="00C64267" w:rsidRDefault="004F7B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4F7B0D" w:rsidRPr="00C64267" w:rsidRDefault="004F7B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4F7B0D" w:rsidRPr="00C64267" w:rsidRDefault="004F7B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4F7B0D" w:rsidRDefault="004F7B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4F7B0D" w:rsidRPr="00C64267" w:rsidRDefault="004F7B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4F7B0D" w:rsidRPr="00C64267" w:rsidRDefault="004F7B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"Совершенствование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учреждений здравоохранения"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767156,4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919919,6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в области здравоохранения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257152,4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434769,6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257152,4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434769,6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1024308,8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485150,0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0130311440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1024308,8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485150,0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0130400000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356536,1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371860,0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378567,3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C5C44" w:rsidRDefault="00A40A0D" w:rsidP="00B81739">
            <w:pPr>
              <w:jc w:val="both"/>
              <w:rPr>
                <w:rFonts w:ascii="Times New Roman" w:eastAsia="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Комплекс процессных мероприятий "Оказание медицинской помощи ли</w:t>
            </w:r>
            <w:r w:rsidRPr="000432BA">
              <w:rPr>
                <w:rFonts w:ascii="Times New Roman" w:eastAsia="Times New Roman" w:hAnsi="Times New Roman"/>
                <w:color w:val="000000"/>
                <w:sz w:val="28"/>
                <w:szCs w:val="28"/>
                <w:lang w:eastAsia="ru-RU"/>
              </w:rPr>
              <w:softHyphen/>
              <w:t>цам, инфицированным вирусом иммунодефицита человека, вирусами гепа</w:t>
            </w:r>
            <w:r w:rsidRPr="000432BA">
              <w:rPr>
                <w:rFonts w:ascii="Times New Roman" w:eastAsia="Times New Roman" w:hAnsi="Times New Roman"/>
                <w:color w:val="000000"/>
                <w:sz w:val="28"/>
                <w:szCs w:val="28"/>
                <w:lang w:eastAsia="ru-RU"/>
              </w:rPr>
              <w:softHyphen/>
              <w:t>титов B и C и больным туберкулезом"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0130400000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356536,1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371860,0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378567,3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01304R2020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14680,5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15818,2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16330,8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01304R2020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14680,5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15818,2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16330,8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0130511390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0130511390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6" w:type="dxa"/>
            <w:tcMar>
              <w:top w:w="0" w:type="dxa"/>
              <w:left w:w="0" w:type="dxa"/>
              <w:bottom w:w="0" w:type="dxa"/>
              <w:right w:w="0" w:type="dxa"/>
            </w:tcMar>
            <w:vAlign w:val="bottom"/>
          </w:tcPr>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01305R1380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center"/>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C00AD7" w:rsidRDefault="00C00AD7"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01305R1380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01305А1380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01305А1380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129205,4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0130711440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129205,4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0130711440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129205,4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9923,4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5742EF">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5742EF">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5742E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0130800190</w:t>
            </w:r>
          </w:p>
        </w:tc>
        <w:tc>
          <w:tcPr>
            <w:tcW w:w="709" w:type="dxa"/>
            <w:tcMar>
              <w:top w:w="0" w:type="dxa"/>
              <w:left w:w="0" w:type="dxa"/>
              <w:bottom w:w="0" w:type="dxa"/>
              <w:right w:w="0" w:type="dxa"/>
            </w:tcMar>
            <w:vAlign w:val="bottom"/>
          </w:tcPr>
          <w:p w:rsidR="00A40A0D" w:rsidRPr="00C64267" w:rsidRDefault="00A40A0D" w:rsidP="005742EF">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5742E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13706,2</w:t>
            </w:r>
          </w:p>
        </w:tc>
        <w:tc>
          <w:tcPr>
            <w:tcW w:w="1843" w:type="dxa"/>
            <w:tcMar>
              <w:top w:w="0" w:type="dxa"/>
              <w:left w:w="0" w:type="dxa"/>
              <w:bottom w:w="0" w:type="dxa"/>
              <w:right w:w="0" w:type="dxa"/>
            </w:tcMar>
            <w:vAlign w:val="bottom"/>
          </w:tcPr>
          <w:p w:rsidR="00A40A0D" w:rsidRPr="00C64267" w:rsidRDefault="00A40A0D" w:rsidP="005742E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5742EF">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sz w:val="24"/>
                <w:szCs w:val="24"/>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sz w:val="24"/>
                <w:szCs w:val="24"/>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1528,3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2254,5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0130810200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2254,5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0200000000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2108358,5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107692,6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45489,7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872814,9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28049,5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895008,1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5742EF" w:rsidTr="001750E9">
        <w:trPr>
          <w:gridBefore w:val="1"/>
          <w:wBefore w:w="15" w:type="dxa"/>
        </w:trPr>
        <w:tc>
          <w:tcPr>
            <w:tcW w:w="694" w:type="dxa"/>
            <w:tcMar>
              <w:top w:w="0" w:type="dxa"/>
              <w:left w:w="0" w:type="dxa"/>
              <w:bottom w:w="0" w:type="dxa"/>
              <w:right w:w="0" w:type="dxa"/>
            </w:tcMar>
          </w:tcPr>
          <w:p w:rsidR="00A40A0D" w:rsidRPr="005742EF" w:rsidRDefault="00A40A0D" w:rsidP="00B81739">
            <w:pPr>
              <w:jc w:val="center"/>
              <w:rPr>
                <w:rFonts w:ascii="Times New Roman" w:eastAsia="Times New Roman" w:hAnsi="Times New Roman"/>
                <w:color w:val="000000"/>
                <w:sz w:val="24"/>
                <w:szCs w:val="24"/>
                <w:lang w:eastAsia="ru-RU"/>
              </w:rPr>
            </w:pPr>
          </w:p>
        </w:tc>
        <w:tc>
          <w:tcPr>
            <w:tcW w:w="6379" w:type="dxa"/>
            <w:tcMar>
              <w:top w:w="0" w:type="dxa"/>
              <w:left w:w="0" w:type="dxa"/>
              <w:bottom w:w="0" w:type="dxa"/>
              <w:right w:w="0" w:type="dxa"/>
            </w:tcMar>
          </w:tcPr>
          <w:p w:rsidR="00A40A0D" w:rsidRPr="005742EF" w:rsidRDefault="00A40A0D" w:rsidP="00B81739">
            <w:pPr>
              <w:jc w:val="both"/>
              <w:rPr>
                <w:rFonts w:ascii="Times New Roman" w:eastAsia="Times New Roman" w:hAnsi="Times New Roman"/>
                <w:color w:val="000000"/>
                <w:sz w:val="24"/>
                <w:szCs w:val="24"/>
                <w:lang w:eastAsia="ru-RU"/>
              </w:rPr>
            </w:pPr>
          </w:p>
        </w:tc>
        <w:tc>
          <w:tcPr>
            <w:tcW w:w="2126"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709" w:type="dxa"/>
            <w:tcMar>
              <w:top w:w="0" w:type="dxa"/>
              <w:left w:w="0" w:type="dxa"/>
              <w:bottom w:w="0" w:type="dxa"/>
              <w:right w:w="0" w:type="dxa"/>
            </w:tcMar>
            <w:vAlign w:val="bottom"/>
          </w:tcPr>
          <w:p w:rsidR="00A40A0D" w:rsidRPr="005742EF" w:rsidRDefault="00A40A0D" w:rsidP="00B81739">
            <w:pPr>
              <w:jc w:val="center"/>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843"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c>
          <w:tcPr>
            <w:tcW w:w="1701" w:type="dxa"/>
            <w:tcMar>
              <w:top w:w="0" w:type="dxa"/>
              <w:left w:w="0" w:type="dxa"/>
              <w:bottom w:w="0" w:type="dxa"/>
              <w:right w:w="0" w:type="dxa"/>
            </w:tcMar>
            <w:vAlign w:val="bottom"/>
          </w:tcPr>
          <w:p w:rsidR="00A40A0D" w:rsidRPr="005742EF" w:rsidRDefault="00A40A0D" w:rsidP="00B81739">
            <w:pPr>
              <w:jc w:val="right"/>
              <w:rPr>
                <w:rFonts w:ascii="Times New Roman" w:eastAsia="Times New Roman" w:hAnsi="Times New Roman"/>
                <w:color w:val="000000"/>
                <w:sz w:val="24"/>
                <w:szCs w:val="24"/>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895008,1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895008,1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"Мы вместе (Воспитание гармонично развитой личности)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021Ю254120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021Ю254120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5183,1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практик поддержки добровольчества (</w:t>
            </w:r>
            <w:proofErr w:type="spellStart"/>
            <w:r w:rsidRPr="00C64267">
              <w:rPr>
                <w:rFonts w:ascii="Times New Roman" w:eastAsia="Times New Roman" w:hAnsi="Times New Roman"/>
                <w:color w:val="000000"/>
                <w:sz w:val="28"/>
                <w:szCs w:val="28"/>
                <w:lang w:eastAsia="ru-RU"/>
              </w:rPr>
              <w:t>волонтерства</w:t>
            </w:r>
            <w:proofErr w:type="spellEnd"/>
            <w:r w:rsidRPr="00C64267">
              <w:rPr>
                <w:rFonts w:ascii="Times New Roman" w:eastAsia="Times New Roman" w:hAnsi="Times New Roman"/>
                <w:color w:val="000000"/>
                <w:sz w:val="28"/>
                <w:szCs w:val="28"/>
                <w:lang w:eastAsia="ru-RU"/>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C64267">
              <w:rPr>
                <w:rFonts w:ascii="Times New Roman" w:eastAsia="Times New Roman" w:hAnsi="Times New Roman"/>
                <w:color w:val="000000"/>
                <w:sz w:val="28"/>
                <w:szCs w:val="28"/>
                <w:lang w:eastAsia="ru-RU"/>
              </w:rPr>
              <w:t>волонтерства</w:t>
            </w:r>
            <w:proofErr w:type="spellEnd"/>
            <w:r w:rsidRPr="00C64267">
              <w:rPr>
                <w:rFonts w:ascii="Times New Roman" w:eastAsia="Times New Roman" w:hAnsi="Times New Roman"/>
                <w:color w:val="000000"/>
                <w:sz w:val="28"/>
                <w:szCs w:val="28"/>
                <w:lang w:eastAsia="ru-RU"/>
              </w:rPr>
              <w:t>) "Регион добрых дел"</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021Ю2А4120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021Ю2А4120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"Все лучшее детям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Оснащение предметных кабинетов общеобразовательных организаций средствами обучения и воспитания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021Ю455590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135819,2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Оснащение общеобразовательных организаций средствами обучения</w:t>
            </w:r>
            <w:r>
              <w:rPr>
                <w:rFonts w:ascii="Times New Roman" w:eastAsia="Times New Roman" w:hAnsi="Times New Roman"/>
                <w:color w:val="000000"/>
                <w:sz w:val="28"/>
                <w:szCs w:val="28"/>
                <w:lang w:eastAsia="ru-RU"/>
              </w:rPr>
              <w:t xml:space="preserve"> </w:t>
            </w:r>
            <w:r w:rsidRPr="000432BA">
              <w:rPr>
                <w:rFonts w:ascii="Times New Roman" w:eastAsia="Times New Roman" w:hAnsi="Times New Roman"/>
                <w:color w:val="000000"/>
                <w:sz w:val="28"/>
                <w:szCs w:val="28"/>
                <w:lang w:eastAsia="ru-RU"/>
              </w:rPr>
              <w:t>и воспитания для реализации учебных предметов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021Ю455590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135819,2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021Ю457500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17166,1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021Ю457500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17166,1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021Ю4А7500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17159,0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021Ю4А7500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17159,0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"Педагоги и наставники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3172,4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3674,2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1010,8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4024,0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4677,1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021Ю651790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216,3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865,0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1002,2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w:t>
            </w:r>
            <w:proofErr w:type="spellStart"/>
            <w:r w:rsidRPr="00C64267">
              <w:rPr>
                <w:rFonts w:ascii="Times New Roman" w:eastAsia="Times New Roman" w:hAnsi="Times New Roman"/>
                <w:color w:val="000000"/>
                <w:sz w:val="28"/>
                <w:szCs w:val="28"/>
                <w:lang w:eastAsia="ru-RU"/>
              </w:rPr>
              <w:t>Профессионалитет</w:t>
            </w:r>
            <w:proofErr w:type="spellEnd"/>
            <w:r w:rsidRPr="00C64267">
              <w:rPr>
                <w:rFonts w:ascii="Times New Roman" w:eastAsia="Times New Roman" w:hAnsi="Times New Roman"/>
                <w:color w:val="000000"/>
                <w:sz w:val="28"/>
                <w:szCs w:val="28"/>
                <w:lang w:eastAsia="ru-RU"/>
              </w:rPr>
              <w:t xml:space="preserve">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021Ю900000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28062,9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28062,9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(обновление)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профессиональных образовательных организаций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021Ю913580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28062,9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28062,9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021Ю913580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28062,9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28062,9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1318582,9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84277,6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1303162,0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68856,7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68856,7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35526,5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1143,3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0220263370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1283162,0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0220263370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1283162,0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учреждений молодежной политики"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83039,3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4634,5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9962,5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83629">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83629">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2126" w:type="dxa"/>
            <w:tcMar>
              <w:top w:w="0" w:type="dxa"/>
              <w:left w:w="0" w:type="dxa"/>
              <w:bottom w:w="0" w:type="dxa"/>
              <w:right w:w="0" w:type="dxa"/>
            </w:tcMar>
            <w:vAlign w:val="bottom"/>
          </w:tcPr>
          <w:p w:rsidR="00A40A0D" w:rsidRPr="00C64267" w:rsidRDefault="00A40A0D" w:rsidP="00C83629">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0230100000</w:t>
            </w:r>
          </w:p>
        </w:tc>
        <w:tc>
          <w:tcPr>
            <w:tcW w:w="709" w:type="dxa"/>
            <w:tcMar>
              <w:top w:w="0" w:type="dxa"/>
              <w:left w:w="0" w:type="dxa"/>
              <w:bottom w:w="0" w:type="dxa"/>
              <w:right w:w="0" w:type="dxa"/>
            </w:tcMar>
            <w:vAlign w:val="bottom"/>
          </w:tcPr>
          <w:p w:rsidR="00A40A0D" w:rsidRPr="00C64267" w:rsidRDefault="00A40A0D" w:rsidP="00C83629">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83629">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271118,2</w:t>
            </w:r>
          </w:p>
        </w:tc>
        <w:tc>
          <w:tcPr>
            <w:tcW w:w="1843" w:type="dxa"/>
            <w:tcMar>
              <w:top w:w="0" w:type="dxa"/>
              <w:left w:w="0" w:type="dxa"/>
              <w:bottom w:w="0" w:type="dxa"/>
              <w:right w:w="0" w:type="dxa"/>
            </w:tcMar>
            <w:vAlign w:val="bottom"/>
          </w:tcPr>
          <w:p w:rsidR="00A40A0D" w:rsidRPr="00C64267" w:rsidRDefault="00A40A0D" w:rsidP="00C83629">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701" w:type="dxa"/>
            <w:tcMar>
              <w:top w:w="0" w:type="dxa"/>
              <w:left w:w="0" w:type="dxa"/>
              <w:bottom w:w="0" w:type="dxa"/>
              <w:right w:w="0" w:type="dxa"/>
            </w:tcMar>
            <w:vAlign w:val="bottom"/>
          </w:tcPr>
          <w:p w:rsidR="00A40A0D" w:rsidRPr="00C64267" w:rsidRDefault="00A40A0D" w:rsidP="00C83629">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0230160430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0230160430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7624,5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126"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263493,7</w:t>
            </w:r>
          </w:p>
        </w:tc>
        <w:tc>
          <w:tcPr>
            <w:tcW w:w="1843"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0230160860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263493,7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390067,3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1679,8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855,9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394384,1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536,5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855,9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7675,4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1153,6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1336,0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18065,9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383993,6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617,1</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480,1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Подготовка и реализация мероприятий по сносу (демонтажу) зданий (сооружений)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0230211520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1143,3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0230211520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1143,3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"Поддержка рынка услуг среднего профессионального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65709,9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0230311090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65709,9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0230311090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65709,9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"Предоставление мер социальной поддержки обучающимся"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0230811620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0230811620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0230813560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0230813560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и инновационных проектов"</w:t>
            </w:r>
          </w:p>
        </w:tc>
        <w:tc>
          <w:tcPr>
            <w:tcW w:w="2126"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C83629" w:rsidRDefault="00C83629"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и инновационных проектов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0231211110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0231211110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молодежной политики"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11289,2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2472,4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57,2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5495,5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15420,9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мероприятий по обучению экспертов региональных предметных комиссий"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подготовки педагогических работников, привлекаемых к оцениванию развернутых ответов участников ГИА</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11, являющихся сотрудниками учреждений высшего образования регионального и федерального уровней, федеральных и частных образовательных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0231611780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0231611780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958,8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мероприятий в сфере профессионального развития кадров для дальнейшего осуществления ими педагогической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дополнительных профессиональных программ профессиональной переподготовки для ветеранов (участников) специальной военной операции для осуществления педагогической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0231711830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0231711830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"Социальная поддержка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1743249,6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3069252,8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255,6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463986,7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3068997,2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453470,0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1999513,9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0310109240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0310109240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6462,8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6462,8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6462,8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6462,8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6462,8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6462,8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46530,0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486,1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46530,0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486,1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"Старшее поколение"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10516,7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1069483,3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031Я451210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10416,7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031Я451210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10416,7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031Я4А1210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1069483,3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031Я4А1210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1069483,3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1279262,9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255,6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255,6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"Предоставление отдельных мер социальной поддержки некоторым категориям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75680,6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0330241220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76124,0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0330241220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0330241220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76024,0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0330260270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443,4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0330260270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443,4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0330352200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0330352200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1354943,5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1366521,6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76680,1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1290791,0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"Доступная среда"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Комплекс процессных мероприятий "Развитие </w:t>
            </w:r>
            <w:proofErr w:type="spellStart"/>
            <w:r w:rsidRPr="00C64267">
              <w:rPr>
                <w:rFonts w:ascii="Times New Roman" w:eastAsia="Times New Roman" w:hAnsi="Times New Roman"/>
                <w:color w:val="000000"/>
                <w:sz w:val="28"/>
                <w:szCs w:val="28"/>
                <w:lang w:eastAsia="ru-RU"/>
              </w:rPr>
              <w:t>безбарьерной</w:t>
            </w:r>
            <w:proofErr w:type="spellEnd"/>
            <w:r w:rsidRPr="00C64267">
              <w:rPr>
                <w:rFonts w:ascii="Times New Roman" w:eastAsia="Times New Roman" w:hAnsi="Times New Roman"/>
                <w:color w:val="000000"/>
                <w:sz w:val="28"/>
                <w:szCs w:val="28"/>
                <w:lang w:eastAsia="ru-RU"/>
              </w:rPr>
              <w:t xml:space="preserve">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0430110480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0430110480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"Оснащение учреждений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мероприятий в сфере реабилитации и </w:t>
            </w:r>
            <w:proofErr w:type="spellStart"/>
            <w:r w:rsidRPr="00C64267">
              <w:rPr>
                <w:rFonts w:ascii="Times New Roman" w:eastAsia="Times New Roman" w:hAnsi="Times New Roman"/>
                <w:color w:val="000000"/>
                <w:sz w:val="28"/>
                <w:szCs w:val="28"/>
                <w:lang w:eastAsia="ru-RU"/>
              </w:rPr>
              <w:t>абилитации</w:t>
            </w:r>
            <w:proofErr w:type="spellEnd"/>
            <w:r w:rsidRPr="00C64267">
              <w:rPr>
                <w:rFonts w:ascii="Times New Roman" w:eastAsia="Times New Roman" w:hAnsi="Times New Roman"/>
                <w:color w:val="000000"/>
                <w:sz w:val="28"/>
                <w:szCs w:val="28"/>
                <w:lang w:eastAsia="ru-RU"/>
              </w:rPr>
              <w:t xml:space="preserve"> 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04302R5140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04302R5140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83629" w:rsidTr="001750E9">
        <w:trPr>
          <w:gridBefore w:val="1"/>
          <w:wBefore w:w="15" w:type="dxa"/>
        </w:trPr>
        <w:tc>
          <w:tcPr>
            <w:tcW w:w="694" w:type="dxa"/>
            <w:tcMar>
              <w:top w:w="0" w:type="dxa"/>
              <w:left w:w="0" w:type="dxa"/>
              <w:bottom w:w="0" w:type="dxa"/>
              <w:right w:w="0" w:type="dxa"/>
            </w:tcMar>
          </w:tcPr>
          <w:p w:rsidR="00A40A0D" w:rsidRPr="00C83629"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C83629"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условий для формирования системы комплексной реабилитации (</w:t>
            </w:r>
            <w:proofErr w:type="spellStart"/>
            <w:r w:rsidRPr="00C64267">
              <w:rPr>
                <w:rFonts w:ascii="Times New Roman" w:eastAsia="Times New Roman" w:hAnsi="Times New Roman"/>
                <w:color w:val="000000"/>
                <w:sz w:val="28"/>
                <w:szCs w:val="28"/>
                <w:lang w:eastAsia="ru-RU"/>
              </w:rPr>
              <w:t>абилитации</w:t>
            </w:r>
            <w:proofErr w:type="spellEnd"/>
            <w:r w:rsidRPr="00C64267">
              <w:rPr>
                <w:rFonts w:ascii="Times New Roman" w:eastAsia="Times New Roman" w:hAnsi="Times New Roman"/>
                <w:color w:val="000000"/>
                <w:sz w:val="28"/>
                <w:szCs w:val="28"/>
                <w:lang w:eastAsia="ru-RU"/>
              </w:rPr>
              <w:t>) инвалидов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83629" w:rsidTr="001750E9">
        <w:trPr>
          <w:gridBefore w:val="1"/>
          <w:wBefore w:w="15" w:type="dxa"/>
        </w:trPr>
        <w:tc>
          <w:tcPr>
            <w:tcW w:w="694" w:type="dxa"/>
            <w:tcMar>
              <w:top w:w="0" w:type="dxa"/>
              <w:left w:w="0" w:type="dxa"/>
              <w:bottom w:w="0" w:type="dxa"/>
              <w:right w:w="0" w:type="dxa"/>
            </w:tcMar>
          </w:tcPr>
          <w:p w:rsidR="00A40A0D" w:rsidRPr="00C83629"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C83629"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мероприятий в сфере реабилитации и </w:t>
            </w:r>
            <w:proofErr w:type="spellStart"/>
            <w:r w:rsidRPr="00C64267">
              <w:rPr>
                <w:rFonts w:ascii="Times New Roman" w:eastAsia="Times New Roman" w:hAnsi="Times New Roman"/>
                <w:color w:val="000000"/>
                <w:sz w:val="28"/>
                <w:szCs w:val="28"/>
                <w:lang w:eastAsia="ru-RU"/>
              </w:rPr>
              <w:t>абилитации</w:t>
            </w:r>
            <w:proofErr w:type="spellEnd"/>
            <w:r w:rsidRPr="00C64267">
              <w:rPr>
                <w:rFonts w:ascii="Times New Roman" w:eastAsia="Times New Roman" w:hAnsi="Times New Roman"/>
                <w:color w:val="000000"/>
                <w:sz w:val="28"/>
                <w:szCs w:val="28"/>
                <w:lang w:eastAsia="ru-RU"/>
              </w:rPr>
              <w:t xml:space="preserve"> 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04304R5140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83629" w:rsidTr="001750E9">
        <w:trPr>
          <w:gridBefore w:val="1"/>
          <w:wBefore w:w="15" w:type="dxa"/>
        </w:trPr>
        <w:tc>
          <w:tcPr>
            <w:tcW w:w="694" w:type="dxa"/>
            <w:tcMar>
              <w:top w:w="0" w:type="dxa"/>
              <w:left w:w="0" w:type="dxa"/>
              <w:bottom w:w="0" w:type="dxa"/>
              <w:right w:w="0" w:type="dxa"/>
            </w:tcMar>
          </w:tcPr>
          <w:p w:rsidR="00A40A0D" w:rsidRPr="00C83629" w:rsidRDefault="00A40A0D" w:rsidP="00B81739">
            <w:pPr>
              <w:jc w:val="center"/>
              <w:rPr>
                <w:rFonts w:ascii="Times New Roman" w:eastAsia="Times New Roman" w:hAnsi="Times New Roman"/>
                <w:color w:val="000000"/>
                <w:lang w:eastAsia="ru-RU"/>
              </w:rPr>
            </w:pPr>
          </w:p>
        </w:tc>
        <w:tc>
          <w:tcPr>
            <w:tcW w:w="6379" w:type="dxa"/>
            <w:tcMar>
              <w:top w:w="0" w:type="dxa"/>
              <w:left w:w="0" w:type="dxa"/>
              <w:bottom w:w="0" w:type="dxa"/>
              <w:right w:w="0" w:type="dxa"/>
            </w:tcMar>
          </w:tcPr>
          <w:p w:rsidR="00A40A0D" w:rsidRPr="00C83629" w:rsidRDefault="00A40A0D" w:rsidP="00B81739">
            <w:pPr>
              <w:jc w:val="both"/>
              <w:rPr>
                <w:rFonts w:ascii="Times New Roman" w:eastAsia="Times New Roman" w:hAnsi="Times New Roman"/>
                <w:color w:val="000000"/>
                <w:lang w:eastAsia="ru-RU"/>
              </w:rPr>
            </w:pPr>
          </w:p>
        </w:tc>
        <w:tc>
          <w:tcPr>
            <w:tcW w:w="2126"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709" w:type="dxa"/>
            <w:tcMar>
              <w:top w:w="0" w:type="dxa"/>
              <w:left w:w="0" w:type="dxa"/>
              <w:bottom w:w="0" w:type="dxa"/>
              <w:right w:w="0" w:type="dxa"/>
            </w:tcMar>
            <w:vAlign w:val="bottom"/>
          </w:tcPr>
          <w:p w:rsidR="00A40A0D" w:rsidRPr="00C83629" w:rsidRDefault="00A40A0D" w:rsidP="00B81739">
            <w:pPr>
              <w:jc w:val="center"/>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843"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c>
          <w:tcPr>
            <w:tcW w:w="1701" w:type="dxa"/>
            <w:tcMar>
              <w:top w:w="0" w:type="dxa"/>
              <w:left w:w="0" w:type="dxa"/>
              <w:bottom w:w="0" w:type="dxa"/>
              <w:right w:w="0" w:type="dxa"/>
            </w:tcMar>
            <w:vAlign w:val="bottom"/>
          </w:tcPr>
          <w:p w:rsidR="00A40A0D" w:rsidRPr="00C83629" w:rsidRDefault="00A40A0D" w:rsidP="00B81739">
            <w:pPr>
              <w:jc w:val="right"/>
              <w:rPr>
                <w:rFonts w:ascii="Times New Roman" w:eastAsia="Times New Roman" w:hAnsi="Times New Roman"/>
                <w:color w:val="000000"/>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04304R5140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1802,5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"Дети Кубани"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проведение мероприятий, направленных на укрепление семейных ценностей и традиций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0530109110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0530109110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3447,6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0530410160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0530410160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AA7B42" w:rsidTr="001750E9">
        <w:trPr>
          <w:gridBefore w:val="1"/>
          <w:wBefore w:w="15" w:type="dxa"/>
        </w:trPr>
        <w:tc>
          <w:tcPr>
            <w:tcW w:w="694" w:type="dxa"/>
            <w:tcMar>
              <w:top w:w="0" w:type="dxa"/>
              <w:left w:w="0" w:type="dxa"/>
              <w:bottom w:w="0" w:type="dxa"/>
              <w:right w:w="0" w:type="dxa"/>
            </w:tcMar>
          </w:tcPr>
          <w:p w:rsidR="00A40A0D" w:rsidRPr="00AA7B42"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B81739">
            <w:pPr>
              <w:jc w:val="both"/>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2126" w:type="dxa"/>
            <w:tcMar>
              <w:top w:w="0" w:type="dxa"/>
              <w:left w:w="0" w:type="dxa"/>
              <w:bottom w:w="0" w:type="dxa"/>
              <w:right w:w="0" w:type="dxa"/>
            </w:tcMar>
            <w:vAlign w:val="bottom"/>
          </w:tcPr>
          <w:p w:rsidR="00A40A0D" w:rsidRPr="00AA7B42"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0530663110</w:t>
            </w:r>
          </w:p>
        </w:tc>
        <w:tc>
          <w:tcPr>
            <w:tcW w:w="709" w:type="dxa"/>
            <w:tcMar>
              <w:top w:w="0" w:type="dxa"/>
              <w:left w:w="0" w:type="dxa"/>
              <w:bottom w:w="0" w:type="dxa"/>
              <w:right w:w="0" w:type="dxa"/>
            </w:tcMar>
            <w:vAlign w:val="bottom"/>
          </w:tcPr>
          <w:p w:rsidR="00A40A0D" w:rsidRPr="00AA7B42"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AA7B42"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217617,5</w:t>
            </w:r>
          </w:p>
        </w:tc>
        <w:tc>
          <w:tcPr>
            <w:tcW w:w="1843" w:type="dxa"/>
            <w:tcMar>
              <w:top w:w="0" w:type="dxa"/>
              <w:left w:w="0" w:type="dxa"/>
              <w:bottom w:w="0" w:type="dxa"/>
              <w:right w:w="0" w:type="dxa"/>
            </w:tcMar>
            <w:vAlign w:val="bottom"/>
          </w:tcPr>
          <w:p w:rsidR="00A40A0D" w:rsidRPr="00AA7B42"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226497,5</w:t>
            </w:r>
          </w:p>
        </w:tc>
        <w:tc>
          <w:tcPr>
            <w:tcW w:w="1701" w:type="dxa"/>
            <w:tcMar>
              <w:top w:w="0" w:type="dxa"/>
              <w:left w:w="0" w:type="dxa"/>
              <w:bottom w:w="0" w:type="dxa"/>
              <w:right w:w="0" w:type="dxa"/>
            </w:tcMar>
            <w:vAlign w:val="bottom"/>
          </w:tcPr>
          <w:p w:rsidR="00A40A0D" w:rsidRPr="00AA7B42"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235700,2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0432BA">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w:t>
            </w:r>
            <w:r w:rsidRPr="000432BA">
              <w:rPr>
                <w:rFonts w:ascii="Times New Roman" w:eastAsia="Times New Roman" w:hAnsi="Times New Roman"/>
                <w:color w:val="000000"/>
                <w:sz w:val="28"/>
                <w:szCs w:val="28"/>
                <w:lang w:eastAsia="ru-RU"/>
              </w:rPr>
              <w:softHyphen/>
              <w:t>щеобразовательными организациями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0530663110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217617,5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226497,5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235700,2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0600000000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3430380,0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5806791,8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608569,6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3380380,0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5806791,8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608569,6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жилищного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504138,0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объектов транспортной и коммунальной инфраструктуры в рамках мероприятий стимулирования программ развития жилищного строительства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0610160580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204678,1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0610160580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204678,1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2126"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86182,5</w:t>
            </w:r>
          </w:p>
        </w:tc>
        <w:tc>
          <w:tcPr>
            <w:tcW w:w="1843"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C55085" w:rsidRDefault="00C55085"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86182,5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213277,4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0610162640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213277,4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условий для отправления правосудия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49135,2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49135,2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49135,2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(реконструкция) объектов коммунальной инфраструктуры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2796703,6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5806791,8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608569,6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4000000,0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1009498,2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4000000,0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1009498,2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27081,4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1806791,8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400928,6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27081,4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1806791,8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400928,6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0610497500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854703,6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0610497500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854703,6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06104K7500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1418676,1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06104K7500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1418676,1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06104К8000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496242,5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06104К8000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496242,5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30403,2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0610511580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30403,2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0610511580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30403,2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унитарной некоммерческой организации Фонд защиты прав граждан</w:t>
            </w:r>
            <w:r w:rsidR="00876FCF">
              <w:rPr>
                <w:rFonts w:ascii="Times New Roman" w:eastAsia="Times New Roman" w:hAnsi="Times New Roman"/>
                <w:color w:val="000000"/>
                <w:sz w:val="28"/>
                <w:szCs w:val="28"/>
                <w:lang w:eastAsia="ru-RU"/>
              </w:rPr>
              <w:t xml:space="preserve"> — </w:t>
            </w:r>
            <w:r w:rsidRPr="00C64267">
              <w:rPr>
                <w:rFonts w:ascii="Times New Roman" w:eastAsia="Times New Roman" w:hAnsi="Times New Roman"/>
                <w:color w:val="000000"/>
                <w:sz w:val="28"/>
                <w:szCs w:val="28"/>
                <w:lang w:eastAsia="ru-RU"/>
              </w:rPr>
              <w:t>участников долевого строительства в Краснодарском крае на осуществление мероприятий по урегулированию обязательств застройщика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0630211080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0630211080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"Содействие занятости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119721,9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"Управление рынком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081Л100000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Повышение эффективности службы занятости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081Л152910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081Л152910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5272,3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2968,8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"Активная политика занятости населения и поддержка безработных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2964,8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28398,1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29346,7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948,6</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прохождения профессионального обучения, получения дополнительного профессионального образования безработными гражданами, включая прохождение обучения в другой местности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0830109690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25433,3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0830109690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24924,4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0830109690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0830211040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0830211040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"Обеспечение безопасности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0900000000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439643,4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65726,8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175113,5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"Капитальный ремонт зданий филиалов (аварийно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спасательных отрядов) профессиональной аварийно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спасательной службы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0920309020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372721,6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55486,0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3865,8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C2A4C" w:rsidTr="001750E9">
        <w:trPr>
          <w:gridBefore w:val="1"/>
          <w:wBefore w:w="15" w:type="dxa"/>
        </w:trPr>
        <w:tc>
          <w:tcPr>
            <w:tcW w:w="694" w:type="dxa"/>
            <w:tcMar>
              <w:top w:w="0" w:type="dxa"/>
              <w:left w:w="0" w:type="dxa"/>
              <w:bottom w:w="0" w:type="dxa"/>
              <w:right w:w="0" w:type="dxa"/>
            </w:tcMar>
          </w:tcPr>
          <w:p w:rsidR="00A40A0D" w:rsidRPr="00CC2A4C"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CC2A4C"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CC2A4C"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CC2A4C"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1763,3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46397,7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28236,3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18161,4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государственному бюджетному учреждению Краснодарского края, подведомственному министерству гражданской обороны и чрезвычайных ситуаций Краснодарского края, в целях укрепления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учреждения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0930211840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0930211840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256399,4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256399,4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34494,4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570E" w:rsidRDefault="00A40A0D" w:rsidP="00B81739">
            <w:pPr>
              <w:jc w:val="both"/>
              <w:rPr>
                <w:rFonts w:ascii="Times New Roman" w:eastAsia="Times New Roman" w:hAnsi="Times New Roman"/>
                <w:color w:val="000000"/>
                <w:spacing w:val="-4"/>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221905,0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снижению риска возникновения чрезвычайных ситуаций природного и техногенного характера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0930710570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0930710570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программном комплексе "Безопасный город"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60317,8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60317,8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0931100590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56638,7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культуры"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120707,8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89082,7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89082,7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35491,3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35491,3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47631,5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47631,5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ремонт и укрепление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1020160640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5959,9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1020160640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5959,9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209790,5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досуга и поддержка творческих инициатив"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1030209810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1030209810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музейного дела"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проведение мероприятий, направленных на создание и поддержку государственных музеев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1030309750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1030309750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216368,8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1360,5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217729,3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2391,9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1030800590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219971,2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86156,1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904,6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904,6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защиту населения и территории муниципального образования от чрезвычайных ситуаций природного и техногенного характера (разработка (корректировка) проектной и рабочей документации на капитальный ремонт гидротехнических сооружений, находящихся в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1110160400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1110160400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73152,0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904,6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904,6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"Выполнение полномочий министерства"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27193,3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27193,3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15291,7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системы ООПТ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5737,3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5549,0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1130210660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1130300590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1669,9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1147,9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522,0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1130510660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14093,7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55CE1">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1130600590</w:t>
            </w:r>
          </w:p>
        </w:tc>
        <w:tc>
          <w:tcPr>
            <w:tcW w:w="709" w:type="dxa"/>
            <w:tcMar>
              <w:top w:w="0" w:type="dxa"/>
              <w:left w:w="0" w:type="dxa"/>
              <w:bottom w:w="0" w:type="dxa"/>
              <w:right w:w="0" w:type="dxa"/>
            </w:tcMar>
            <w:vAlign w:val="bottom"/>
          </w:tcPr>
          <w:p w:rsidR="00A40A0D" w:rsidRPr="00C64267" w:rsidRDefault="00A40A0D" w:rsidP="00B55CE1">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55CE1">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593,7</w:t>
            </w:r>
          </w:p>
        </w:tc>
        <w:tc>
          <w:tcPr>
            <w:tcW w:w="1843" w:type="dxa"/>
            <w:tcMar>
              <w:top w:w="0" w:type="dxa"/>
              <w:left w:w="0" w:type="dxa"/>
              <w:bottom w:w="0" w:type="dxa"/>
              <w:right w:w="0" w:type="dxa"/>
            </w:tcMar>
            <w:vAlign w:val="bottom"/>
          </w:tcPr>
          <w:p w:rsidR="00A40A0D" w:rsidRPr="00C64267" w:rsidRDefault="00A40A0D" w:rsidP="00B55CE1">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Разработка территориальной программы развития и использования минерально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сырьевой базы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1130611470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1130611470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"Предотвращение нелегальных рубок, предупреждение, обнаружение и тушение лесных пожаров"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1130700590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1130700590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"Сохранение и рациональное использование охотничьих ресурсов"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18505,4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1131010730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1131010730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114427,8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226544,6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226544,6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29378,2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55CE1" w:rsidTr="001750E9">
        <w:trPr>
          <w:gridBefore w:val="1"/>
          <w:wBefore w:w="15" w:type="dxa"/>
        </w:trPr>
        <w:tc>
          <w:tcPr>
            <w:tcW w:w="694" w:type="dxa"/>
            <w:tcMar>
              <w:top w:w="0" w:type="dxa"/>
              <w:left w:w="0" w:type="dxa"/>
              <w:bottom w:w="0" w:type="dxa"/>
              <w:right w:w="0" w:type="dxa"/>
            </w:tcMar>
          </w:tcPr>
          <w:p w:rsidR="00A40A0D" w:rsidRPr="00B55CE1"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55CE1"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55CE1"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55CE1"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29378,2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314930,0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314930,0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328000,0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создание многофункциональных спортивно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игровых площадок в целях обеспечения условий для занятий физической культурой и массовым спортом в муниципальном образовании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1210160290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40375,6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1210160290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40375,6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18631,6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1210160340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18631,6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112116,8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pageBreakBefore/>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pageBreakBefore/>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55CE1">
            <w:pPr>
              <w:pageBreakBefore/>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1230100000</w:t>
            </w:r>
          </w:p>
        </w:tc>
        <w:tc>
          <w:tcPr>
            <w:tcW w:w="709" w:type="dxa"/>
            <w:tcMar>
              <w:top w:w="0" w:type="dxa"/>
              <w:left w:w="0" w:type="dxa"/>
              <w:bottom w:w="0" w:type="dxa"/>
              <w:right w:w="0" w:type="dxa"/>
            </w:tcMar>
            <w:vAlign w:val="bottom"/>
          </w:tcPr>
          <w:p w:rsidR="00A40A0D" w:rsidRPr="00C64267" w:rsidRDefault="00A40A0D" w:rsidP="00B55CE1">
            <w:pPr>
              <w:pageBreakBefore/>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55CE1">
            <w:pPr>
              <w:pageBreakBefore/>
              <w:spacing w:line="233"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352,2</w:t>
            </w:r>
          </w:p>
        </w:tc>
        <w:tc>
          <w:tcPr>
            <w:tcW w:w="1843" w:type="dxa"/>
            <w:tcMar>
              <w:top w:w="0" w:type="dxa"/>
              <w:left w:w="0" w:type="dxa"/>
              <w:bottom w:w="0" w:type="dxa"/>
              <w:right w:w="0" w:type="dxa"/>
            </w:tcMar>
            <w:vAlign w:val="bottom"/>
          </w:tcPr>
          <w:p w:rsidR="00A40A0D" w:rsidRPr="00C64267" w:rsidRDefault="00A40A0D" w:rsidP="00B55CE1">
            <w:pPr>
              <w:pageBreakBefore/>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pageBreakBefore/>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1230160740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55CE1">
            <w:pPr>
              <w:spacing w:line="233"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352,2</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1230160740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55CE1">
            <w:pPr>
              <w:spacing w:line="233"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352,2</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1230300000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48211,6</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B55CE1" w:rsidRDefault="00A40A0D" w:rsidP="00B55CE1">
            <w:pPr>
              <w:spacing w:line="233" w:lineRule="auto"/>
              <w:jc w:val="center"/>
              <w:rPr>
                <w:rFonts w:ascii="Times New Roman" w:eastAsia="Times New Roman" w:hAnsi="Times New Roman"/>
                <w:color w:val="000000"/>
                <w:spacing w:val="-4"/>
                <w:sz w:val="28"/>
                <w:szCs w:val="28"/>
                <w:lang w:eastAsia="ru-RU"/>
              </w:rPr>
            </w:pPr>
          </w:p>
        </w:tc>
        <w:tc>
          <w:tcPr>
            <w:tcW w:w="6379" w:type="dxa"/>
            <w:tcMar>
              <w:top w:w="0" w:type="dxa"/>
              <w:left w:w="0" w:type="dxa"/>
              <w:bottom w:w="0" w:type="dxa"/>
              <w:right w:w="0" w:type="dxa"/>
            </w:tcMar>
          </w:tcPr>
          <w:p w:rsidR="00A40A0D" w:rsidRPr="00B55CE1" w:rsidRDefault="00A40A0D" w:rsidP="00B55CE1">
            <w:pPr>
              <w:spacing w:line="233" w:lineRule="auto"/>
              <w:jc w:val="both"/>
              <w:rPr>
                <w:rFonts w:ascii="Times New Roman" w:eastAsia="Times New Roman" w:hAnsi="Times New Roman"/>
                <w:color w:val="000000"/>
                <w:spacing w:val="-4"/>
                <w:sz w:val="28"/>
                <w:szCs w:val="28"/>
                <w:lang w:eastAsia="ru-RU"/>
              </w:rPr>
            </w:pPr>
            <w:r w:rsidRPr="00B55CE1">
              <w:rPr>
                <w:rFonts w:ascii="Times New Roman" w:eastAsia="Times New Roman" w:hAnsi="Times New Roman"/>
                <w:color w:val="000000"/>
                <w:spacing w:val="-4"/>
                <w:sz w:val="28"/>
                <w:szCs w:val="28"/>
                <w:lang w:eastAsia="ru-RU"/>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1230310750</w:t>
            </w: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43000,0</w:t>
            </w: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55CE1">
            <w:pPr>
              <w:spacing w:line="233"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55CE1">
            <w:pPr>
              <w:spacing w:line="233"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55CE1">
            <w:pPr>
              <w:spacing w:line="233"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570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1230310750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5117,8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1230314350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1230314350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64257,4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1920,0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2055,9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12C9B" w:rsidRDefault="00A40A0D" w:rsidP="00B81739">
            <w:pPr>
              <w:jc w:val="both"/>
              <w:rPr>
                <w:rFonts w:ascii="Times New Roman" w:eastAsia="Times New Roman" w:hAnsi="Times New Roman"/>
                <w:color w:val="000000"/>
                <w:spacing w:val="-4"/>
                <w:sz w:val="28"/>
                <w:szCs w:val="28"/>
                <w:lang w:eastAsia="ru-RU"/>
              </w:rPr>
            </w:pPr>
            <w:r w:rsidRPr="00112C9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12C9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50321,1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w:t>
            </w:r>
            <w:r w:rsidRPr="00C64267">
              <w:rPr>
                <w:rFonts w:ascii="Times New Roman" w:eastAsia="Times New Roman" w:hAnsi="Times New Roman"/>
                <w:color w:val="000000"/>
                <w:sz w:val="28"/>
                <w:szCs w:val="28"/>
                <w:lang w:eastAsia="ru-RU"/>
              </w:rPr>
              <w:t xml:space="preserve">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844,3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48045,7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2126"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1230413920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7535,0</w:t>
            </w:r>
          </w:p>
        </w:tc>
        <w:tc>
          <w:tcPr>
            <w:tcW w:w="1843"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B55CE1" w:rsidRDefault="00B55CE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1230413920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7535,0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Закупка и монтаж оборудования для создания "умных" спортивных площадок</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12304R7530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8321,3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12304R7530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8321,3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3870795,5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"Жилье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12271,3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12271,3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6987,3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131И267484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6987,3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3786704,1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объектов водоснабжения"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492409,0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водоснабжения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1702409,0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1702409,0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водоснабжения населения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1210000,0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13201603Р1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1210000,0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2727991,3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объектов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498827,1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водоотведения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13202602Р1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996536,9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13202602Р1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996536,9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1320260310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1495364,0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1320260310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1495364,0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226948,3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канализационных очистных сооружений"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1616669,0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и реконструкцию объектов водоотведения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13203601Р1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1320360440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2428428,9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1320397510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1616669,0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1320397510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1616669,0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систем коммунальной инфраструктуры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1726806,7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1128066,0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1128066,0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598740,7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1320467472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598740,7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"Рекультивация полигонов твердых коммунальных отходов"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65518,1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pacing w:val="-2"/>
                <w:sz w:val="28"/>
                <w:szCs w:val="28"/>
                <w:lang w:eastAsia="ru-RU"/>
              </w:rPr>
            </w:pPr>
            <w:r w:rsidRPr="00B65C66">
              <w:rPr>
                <w:rFonts w:ascii="Times New Roman" w:eastAsia="Times New Roman" w:hAnsi="Times New Roman"/>
                <w:color w:val="000000"/>
                <w:spacing w:val="-2"/>
                <w:sz w:val="28"/>
                <w:szCs w:val="28"/>
                <w:lang w:eastAsia="ru-RU"/>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1320763150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65518,1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1320763150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65518,1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"Создание и эксплуатация комплексов по обращению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1675559,2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юридическим лицам, являющимся стороной концессионных соглашений, для создания и эксплуатации комплексов по обращению с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1320811190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1675559,2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1320811190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1675559,2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"Компенсация выпадающих доходов, возникающих вследствие применения тарифов и розничных цен"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664528,4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1320912950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373528,4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1320912950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373528,4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132099Т010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132099Т010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1321100000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реализацию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1321197520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1321197520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78807,4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"Стабилизация работы предприятий коммунального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25287,9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1330110840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118300,0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1330110840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118300,0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Формирование, хранение и восполнение аварийного резерва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1330110880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25287,9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1330110880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25287,9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1330210770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5003,9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1330210770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5003,9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5003,9</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5003,9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"Повышение эффективности управления отраслью топливно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76449,5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5320,6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Закупка </w:t>
            </w:r>
            <w:r w:rsidRPr="002D5097">
              <w:rPr>
                <w:rFonts w:ascii="Times New Roman" w:eastAsia="Times New Roman" w:hAnsi="Times New Roman"/>
                <w:color w:val="000000"/>
                <w:spacing w:val="-4"/>
                <w:sz w:val="28"/>
                <w:szCs w:val="28"/>
                <w:lang w:eastAsia="ru-RU"/>
              </w:rPr>
              <w:t>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хозяйственных расходов, возникающих при осуществлении уставной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1330410990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1330410990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непрерывной работы региональных операторов по обращению с твердыми коммунальными отходами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22930,0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Корректировка территориальной схемы обращения с отходами Краснодарского края, в том числе модернизация информационного ресурса "Электронная модель территориальной схемы обращения с отходами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7170,0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7170,0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Корректировка нормативов накопления твердых коммунальных отходов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2D509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1330614860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32133,4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экономическое и инновационное развитие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213497,3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2141,8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2141,8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61516,8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 стимулирование инвестиционной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144074,6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юридическим лицам, являющимся инвесторами, на возмещение части затрат на оплату процентов по принятым (принимавшимся) кредитным обязательствам на реализацию инвестиционных проектов, реализуемых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1410114130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144074,6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1410114130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144074,6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"Бережливый регион"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1410214080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1410214080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"Акселерация субъектов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1410511250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1410511250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2424,7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141Э155271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115593,8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116987,8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118026,4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80167,5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80167,5</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2126"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77742,8</w:t>
            </w:r>
          </w:p>
        </w:tc>
        <w:tc>
          <w:tcPr>
            <w:tcW w:w="1843"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B65C66" w:rsidRDefault="00B65C66"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141Э1А5271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77742,8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80111,7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80070,2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"Производительность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141Э213080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141Э213080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642,0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141Э252890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141Э252890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98654,4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субъектам малого и среднего предпринимательства, включенным в реестр аккредитованных ИТ</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1420211420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1420211420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14000,0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"Поддержка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ориентированных субъектов малого и среднего предпринимательства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1420311250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77654,4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77851,7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 xml:space="preserve">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w:t>
            </w:r>
            <w:proofErr w:type="spellStart"/>
            <w:r w:rsidRPr="00C64267">
              <w:rPr>
                <w:rFonts w:ascii="Times New Roman" w:eastAsia="Times New Roman" w:hAnsi="Times New Roman"/>
                <w:color w:val="000000"/>
                <w:sz w:val="28"/>
                <w:szCs w:val="28"/>
                <w:lang w:eastAsia="ru-RU"/>
              </w:rPr>
              <w:t>выставочно</w:t>
            </w:r>
            <w:proofErr w:type="spellEnd"/>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ярмарочных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1420314800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1420314800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53326,1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"Привлечение инвестиций в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roofErr w:type="spellStart"/>
            <w:r w:rsidRPr="00C64267">
              <w:rPr>
                <w:rFonts w:ascii="Times New Roman" w:eastAsia="Times New Roman" w:hAnsi="Times New Roman"/>
                <w:color w:val="000000"/>
                <w:sz w:val="28"/>
                <w:szCs w:val="28"/>
                <w:lang w:eastAsia="ru-RU"/>
              </w:rPr>
              <w:t>Cубсидии</w:t>
            </w:r>
            <w:proofErr w:type="spellEnd"/>
            <w:r w:rsidRPr="00C64267">
              <w:rPr>
                <w:rFonts w:ascii="Times New Roman" w:eastAsia="Times New Roman" w:hAnsi="Times New Roman"/>
                <w:color w:val="000000"/>
                <w:sz w:val="28"/>
                <w:szCs w:val="28"/>
                <w:lang w:eastAsia="ru-RU"/>
              </w:rPr>
              <w:t xml:space="preserve">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1430214790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1430214790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2141,7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"Экономика в средствах массовой информации"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Информирование населения о социально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экономическом и инновационном развитии Краснодарского края в средствах массовой информации в целях обеспечения комплексного социально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экономического развития Краснодарского края путем повышения его инвестиционной привлекательности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1430412810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1430412810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"Финансовое просвещение населения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финансовому просвещению населения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1430613180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D5C66">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1430613180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"Региональная политика и развитие гражданского общества"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1600000000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187420,9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 (субсидии на осуществление мероприятий по восстановлению (ремонту, реставрации, благоустройству) воинских захоронений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16101R2031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13118,8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16073,5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13518,6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37420,9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кадрового обеспечения органов управления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40600,0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1630110090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1630510130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1630510130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"Казачество Кубани"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234465,7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31589,5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31908,9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1720109020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234311,0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31589,5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31908,9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"Поддержка казачьих обществ"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5515,1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6679,5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65C66" w:rsidTr="001750E9">
        <w:trPr>
          <w:gridBefore w:val="1"/>
          <w:wBefore w:w="15" w:type="dxa"/>
        </w:trPr>
        <w:tc>
          <w:tcPr>
            <w:tcW w:w="694" w:type="dxa"/>
            <w:tcMar>
              <w:top w:w="0" w:type="dxa"/>
              <w:left w:w="0" w:type="dxa"/>
              <w:bottom w:w="0" w:type="dxa"/>
              <w:right w:w="0" w:type="dxa"/>
            </w:tcMar>
          </w:tcPr>
          <w:p w:rsidR="00A40A0D" w:rsidRPr="00B65C66"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65C66"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65C66"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65C66"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6345,4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финансовой поддержки социально ориентированным казачьим обществам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1730111320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1730111320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1164,4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казачьего кадетского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228795,9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32753,9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33073,3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228748,1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32753,9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33073,3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21639,8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32753,9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33073,3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207108,3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126"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1730212480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47,8</w:t>
            </w:r>
          </w:p>
        </w:tc>
        <w:tc>
          <w:tcPr>
            <w:tcW w:w="1843" w:type="dxa"/>
            <w:tcMar>
              <w:top w:w="0" w:type="dxa"/>
              <w:left w:w="0" w:type="dxa"/>
              <w:bottom w:w="0" w:type="dxa"/>
              <w:right w:w="0" w:type="dxa"/>
            </w:tcMar>
            <w:vAlign w:val="bottom"/>
          </w:tcPr>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C46ED8" w:rsidRDefault="00C46ED8"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1730212480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курортного и туристского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97787,6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номерного фонда, инфраструктуры и новых точек притяжения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201П100000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модульных некапитальных средств размещения при реализации инвестиционных проектов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201П155220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201П155220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97787,6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"Реализация полномочий по созданию условий для развития санаторно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курортного и туристского комплекса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61606,4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1340,6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60618,4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67849,7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43920,4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60410,5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60410,5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15587B">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2030100590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16698,0</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7439,2</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7439,2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2030110200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15587B">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2030110200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10,4</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"Продвижение санаторно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курортного и туристского потенциала Краснодарского края"</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2030300000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36181,2</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направленные на продвижение санаторно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курортных и туристских возможностей Краснодарского края</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2030311310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36181,2</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15587B">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2030311310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36181,2</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w:t>
            </w: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"Противодействие незаконному обороту наркотиков"</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2100000000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4510,7</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2130000000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4510,7</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"Профилактика наркомании"</w:t>
            </w:r>
          </w:p>
        </w:tc>
        <w:tc>
          <w:tcPr>
            <w:tcW w:w="2126"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2130100000</w:t>
            </w:r>
          </w:p>
        </w:tc>
        <w:tc>
          <w:tcPr>
            <w:tcW w:w="709" w:type="dxa"/>
            <w:tcMar>
              <w:top w:w="0" w:type="dxa"/>
              <w:left w:w="0" w:type="dxa"/>
              <w:bottom w:w="0" w:type="dxa"/>
              <w:right w:w="0" w:type="dxa"/>
            </w:tcMar>
            <w:vAlign w:val="bottom"/>
          </w:tcPr>
          <w:p w:rsidR="00A40A0D" w:rsidRPr="00C64267" w:rsidRDefault="00A40A0D" w:rsidP="00C46ED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C46ED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3600,0</w:t>
            </w:r>
          </w:p>
        </w:tc>
        <w:tc>
          <w:tcPr>
            <w:tcW w:w="1843"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C46ED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2130110120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2130110120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3600,0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техническое обеспечение кабинетов профилактики"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2130210120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2130210120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"Информационное общество Кубани"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279402,3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3,1</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"Цифровые платформы в отраслях социальной сферы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231Ц200000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Формирование ИТ</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телекоммуникационной сети "Интернет"</w:t>
            </w:r>
          </w:p>
        </w:tc>
        <w:tc>
          <w:tcPr>
            <w:tcW w:w="2126"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231Ц255450</w:t>
            </w:r>
          </w:p>
        </w:tc>
        <w:tc>
          <w:tcPr>
            <w:tcW w:w="709"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231Ц255450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25912,3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региональной геоинформационной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2320509570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2320509570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поддержки оказания государственных и муниципальных услуг для нужд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14747,6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2320609570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14747,6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2320609570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14747,6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регионального портала государственных услуг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2320700000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2764,7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2320709570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2764,7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2320709570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2764,7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Краснодарского края "Автоматизированная информационная система "Лицензирование"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2320809570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2320809570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253490,0</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241983,8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4274,9</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234973,2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2330109570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234973,2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"Сопровождение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2330210080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2330210080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200190,6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206301,9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"Комплексное развитие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201929,5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сельскохозяйственным товаропроизводителям в целях возмещения части затрат на проведение агрохимического и эколого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токсикологического обследования земель сельскохозяйственного назначения</w:t>
            </w:r>
          </w:p>
        </w:tc>
        <w:tc>
          <w:tcPr>
            <w:tcW w:w="2126"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2410109860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4267,9</w:t>
            </w:r>
          </w:p>
        </w:tc>
        <w:tc>
          <w:tcPr>
            <w:tcW w:w="1843"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2410109860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4267,9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государственной информационной системы о состоянии сельского хозяйства и тенденциях его развития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Научное обеспечение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2410110050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затрат на реализацию проекта "Опорный фермер"</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hAnsi="Times New Roman"/>
                <w:color w:val="000000"/>
                <w:sz w:val="28"/>
                <w:szCs w:val="28"/>
                <w:lang w:eastAsia="ru-RU"/>
              </w:rPr>
            </w:pPr>
            <w:r w:rsidRPr="00410826">
              <w:rPr>
                <w:rFonts w:ascii="Times New Roman" w:hAnsi="Times New Roman"/>
                <w:color w:val="000000"/>
                <w:sz w:val="28"/>
                <w:szCs w:val="28"/>
                <w:lang w:eastAsia="ru-RU"/>
              </w:rPr>
              <w:t>2410111590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410826">
              <w:rPr>
                <w:rFonts w:ascii="Times New Roman" w:hAnsi="Times New Roman"/>
                <w:color w:val="000000"/>
                <w:sz w:val="28"/>
                <w:szCs w:val="28"/>
                <w:lang w:eastAsia="ru-RU"/>
              </w:rPr>
              <w:t>5000,0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проекта "Опорный фермер"</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hAnsi="Times New Roman"/>
                <w:color w:val="000000"/>
                <w:sz w:val="28"/>
                <w:szCs w:val="28"/>
                <w:lang w:eastAsia="ru-RU"/>
              </w:rPr>
            </w:pPr>
            <w:r w:rsidRPr="00410826">
              <w:rPr>
                <w:rFonts w:ascii="Times New Roman" w:hAnsi="Times New Roman"/>
                <w:color w:val="000000"/>
                <w:sz w:val="28"/>
                <w:szCs w:val="28"/>
                <w:lang w:eastAsia="ru-RU"/>
              </w:rPr>
              <w:t>2410111590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5000,0</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hAnsi="Times New Roman"/>
                <w:color w:val="000000"/>
                <w:sz w:val="28"/>
                <w:szCs w:val="28"/>
                <w:lang w:eastAsia="ru-RU"/>
              </w:rPr>
            </w:pPr>
            <w:r w:rsidRPr="00410826">
              <w:rPr>
                <w:rFonts w:ascii="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сельскохозяйственным товаропроизводителям, включенным в единый реестр субъектов малого и среднего предпринимательства, отнесенным в соответствии с условиями Федерального закона "О развитии малого и среднего предпринимательства в Российской Федерации" к малым предприятиям, осуществляющим деятельность в границах муниципальных образований Краснодарского края, на территории которых введен режим чрезвычайной ситуации в июле 2025 года, на возмещение части затрат на проведение сева озимых культур под урожай 2026 года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2410111600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2410111600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2410113640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11727,9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2410113640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11727,9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2838218,7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2855400,7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2937854,8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2838218,7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2855400,7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2937854,8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404519,4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404519,4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655864,0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410784,0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24101R5016</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24101R5016</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21582,2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(за исключением виноградников)</w:t>
            </w:r>
          </w:p>
        </w:tc>
        <w:tc>
          <w:tcPr>
            <w:tcW w:w="2126"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24101R5017</w:t>
            </w:r>
          </w:p>
        </w:tc>
        <w:tc>
          <w:tcPr>
            <w:tcW w:w="709"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866345,2</w:t>
            </w:r>
          </w:p>
        </w:tc>
        <w:tc>
          <w:tcPr>
            <w:tcW w:w="1843"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889172,7</w:t>
            </w: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896129,3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24101R5017</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866345,2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889172,7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896129,3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финансовое обеспечение части затрат на </w:t>
            </w:r>
            <w:proofErr w:type="spellStart"/>
            <w:r w:rsidRPr="00C64267">
              <w:rPr>
                <w:rFonts w:ascii="Times New Roman" w:eastAsia="Times New Roman" w:hAnsi="Times New Roman"/>
                <w:color w:val="000000"/>
                <w:sz w:val="28"/>
                <w:szCs w:val="28"/>
                <w:lang w:eastAsia="ru-RU"/>
              </w:rPr>
              <w:t>уходные</w:t>
            </w:r>
            <w:proofErr w:type="spellEnd"/>
            <w:r w:rsidRPr="00C64267">
              <w:rPr>
                <w:rFonts w:ascii="Times New Roman" w:eastAsia="Times New Roman" w:hAnsi="Times New Roman"/>
                <w:color w:val="000000"/>
                <w:sz w:val="28"/>
                <w:szCs w:val="28"/>
                <w:lang w:eastAsia="ru-RU"/>
              </w:rPr>
              <w:t xml:space="preserve"> работы за многолетними насаждениями (за исключением виноградников) до вступления в товарное плодоношение, включая питомники)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24101R5018</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24101R5018</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249779,6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C46ED8">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питомников (кроме виноградных)</w:t>
            </w:r>
          </w:p>
        </w:tc>
        <w:tc>
          <w:tcPr>
            <w:tcW w:w="2126"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24101R5019</w:t>
            </w:r>
          </w:p>
        </w:tc>
        <w:tc>
          <w:tcPr>
            <w:tcW w:w="709" w:type="dxa"/>
            <w:tcMar>
              <w:top w:w="0" w:type="dxa"/>
              <w:left w:w="0" w:type="dxa"/>
              <w:bottom w:w="0" w:type="dxa"/>
              <w:right w:w="0" w:type="dxa"/>
            </w:tcMar>
            <w:vAlign w:val="bottom"/>
          </w:tcPr>
          <w:p w:rsidR="00A40A0D" w:rsidRPr="00C64267" w:rsidRDefault="00A40A0D" w:rsidP="00C46ED8">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843"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701" w:type="dxa"/>
            <w:tcMar>
              <w:top w:w="0" w:type="dxa"/>
              <w:left w:w="0" w:type="dxa"/>
              <w:bottom w:w="0" w:type="dxa"/>
              <w:right w:w="0" w:type="dxa"/>
            </w:tcMar>
            <w:vAlign w:val="bottom"/>
          </w:tcPr>
          <w:p w:rsidR="00A40A0D" w:rsidRPr="00C64267" w:rsidRDefault="00A40A0D" w:rsidP="00C46ED8">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24101R5019</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73568,3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финансовое обеспечение части затрат на переработку зерна, использованного получателями средств на производство продукции глубокой переработки зерна)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24101R501А</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157730,9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161808,8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165434,7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24101R501А</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157730,9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161808,8</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165434,7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2126"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360171,0</w:t>
            </w:r>
          </w:p>
        </w:tc>
        <w:tc>
          <w:tcPr>
            <w:tcW w:w="1843"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99053,7</w:t>
            </w:r>
          </w:p>
        </w:tc>
        <w:tc>
          <w:tcPr>
            <w:tcW w:w="1701" w:type="dxa"/>
            <w:tcMar>
              <w:top w:w="0" w:type="dxa"/>
              <w:left w:w="0" w:type="dxa"/>
              <w:bottom w:w="0" w:type="dxa"/>
              <w:right w:w="0" w:type="dxa"/>
            </w:tcMar>
            <w:vAlign w:val="bottom"/>
          </w:tcPr>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C46ED8" w:rsidRDefault="00C46ED8"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170925,3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360171,0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99053,7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170925,3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содержание племенного маточного поголовья сельскохозяйственных животных (за исключением племенного маточного поголовья крупного рогатого скота)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24101R501Г</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24101R501Г</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73434,5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проведение селекционных мероприятий племенного маточного поголовья крупного рогатого скота)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24101R501Д</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24101R501Д</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220303,6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220352,9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24101А501Б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32143,8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24101А501Б</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32143,8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910421,1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967443,5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960680,2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910421,1</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967443,5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960680,2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молодые виноградники возрастом до 4 лет включительно)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255360,0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256200,0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254100,0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255360,0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256200,0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254100,0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94831,5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94831,5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целях обеспечения ухода за ними)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600061,1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656243,5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611748,7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24102R3403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600061,1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656243,5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611748,7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4372,4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мелиоративных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550751,3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550751,3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Проведение мелиоративных мероприятий (субсидии сельскохозяйственным товаропроизводителям на возмещение части затрат на реализацию </w:t>
            </w:r>
            <w:proofErr w:type="spellStart"/>
            <w:r w:rsidRPr="00C64267">
              <w:rPr>
                <w:rFonts w:ascii="Times New Roman" w:eastAsia="Times New Roman" w:hAnsi="Times New Roman"/>
                <w:color w:val="000000"/>
                <w:sz w:val="28"/>
                <w:szCs w:val="28"/>
                <w:lang w:eastAsia="ru-RU"/>
              </w:rPr>
              <w:t>культуртехнических</w:t>
            </w:r>
            <w:proofErr w:type="spellEnd"/>
            <w:r w:rsidRPr="00C64267">
              <w:rPr>
                <w:rFonts w:ascii="Times New Roman" w:eastAsia="Times New Roman" w:hAnsi="Times New Roman"/>
                <w:color w:val="000000"/>
                <w:sz w:val="28"/>
                <w:szCs w:val="28"/>
                <w:lang w:eastAsia="ru-RU"/>
              </w:rPr>
              <w:t xml:space="preserve"> мероприятий на выбывших сельскохозяйственных угодьях, вовлекаемых в сельскохозяйственный оборот)</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18126,3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18126,3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мелиоративных мероприятий (субсидии сельскохозяйственным товаропроизводителям на возмещение части затрат на реализацию гидромелиоративных мероприятий)</w:t>
            </w:r>
          </w:p>
        </w:tc>
        <w:tc>
          <w:tcPr>
            <w:tcW w:w="2126"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24103R5982</w:t>
            </w:r>
          </w:p>
        </w:tc>
        <w:tc>
          <w:tcPr>
            <w:tcW w:w="709"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536997,4</w:t>
            </w:r>
          </w:p>
        </w:tc>
        <w:tc>
          <w:tcPr>
            <w:tcW w:w="1843"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24103R5982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536997,4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268982,7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272859,2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276933,1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268982,7</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272859,2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276933,1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49085,2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50644,1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51320,9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49085,2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50644,1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51320,9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картофелем)</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14383,5</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13775,0</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13984,3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14383,5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13775,0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13984,3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приобретение элитных и (или) оригинальных семян картофеля и (или) овощных культур, включая гибриды овощных культур)</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94262,2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95483,5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93195,0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94262,2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95483,5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производство овощей открытого грунта)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59903,5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60572,2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61324,4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59903,5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60572,2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61324,4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картофеля)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24105R0145</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17031,0</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17329,0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17611,9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24105R0145</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17031,0</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17329,0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17611,9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произведенных с применением технологии </w:t>
            </w:r>
            <w:proofErr w:type="spellStart"/>
            <w:r w:rsidRPr="00C64267">
              <w:rPr>
                <w:rFonts w:ascii="Times New Roman" w:eastAsia="Times New Roman" w:hAnsi="Times New Roman"/>
                <w:color w:val="000000"/>
                <w:sz w:val="28"/>
                <w:szCs w:val="28"/>
                <w:lang w:eastAsia="ru-RU"/>
              </w:rPr>
              <w:t>досвечивания</w:t>
            </w:r>
            <w:proofErr w:type="spellEnd"/>
            <w:r w:rsidRPr="00C64267">
              <w:rPr>
                <w:rFonts w:ascii="Times New Roman" w:eastAsia="Times New Roman" w:hAnsi="Times New Roman"/>
                <w:color w:val="000000"/>
                <w:sz w:val="28"/>
                <w:szCs w:val="28"/>
                <w:lang w:eastAsia="ru-RU"/>
              </w:rPr>
              <w:t>)</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24105R0148</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35384,5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36276,7</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37208,1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24105R0148</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35384,5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36276,7</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37208,1</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301282,1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301282,1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380593,6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фермерских хозяйств)</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24110R0161</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210897,5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24110R0161</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210897,5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210527,5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сельскохозяйственных потребительских кооперативов)</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24110R0162</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85915,4</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85915,4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125596,4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(финансовое обеспечение выполнения функций центра компетенций в сфере сельскохозяйственной кооперации и поддержки фермеров)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4469,2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4469,2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Поддержка приоритетных направлений малого агробизнеса (гранты малым сельскохозяйственным товаропроизводителям на реализацию проекта по организации малой сельской пекарни)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24110R0164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38059,4</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24629,3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466213,7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997213,7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24629,3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466213,7</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997213,7</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фактически понесенных затрат в целях предоставления выплат стимулирующего характера по заключенным контрактам с образовательными и (или) научными организациями)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4859,5</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затрат на агротехнологические классы)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15251,4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461354,2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992354,2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241Е455332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15251,4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461354,2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992354,2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9605,0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затрат на агротехнологические классы)</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9604,9</w:t>
            </w:r>
          </w:p>
        </w:tc>
        <w:tc>
          <w:tcPr>
            <w:tcW w:w="1843" w:type="dxa"/>
            <w:tcMar>
              <w:top w:w="0" w:type="dxa"/>
              <w:left w:w="0" w:type="dxa"/>
              <w:bottom w:w="0" w:type="dxa"/>
              <w:right w:w="0" w:type="dxa"/>
            </w:tcMar>
            <w:vAlign w:val="bottom"/>
          </w:tcPr>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BC40B3" w:rsidRDefault="00BC40B3"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241Е4А5332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9604,9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6111,3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w:t>
            </w:r>
            <w:proofErr w:type="spellStart"/>
            <w:r w:rsidRPr="00C64267">
              <w:rPr>
                <w:rFonts w:ascii="Times New Roman" w:eastAsia="Times New Roman" w:hAnsi="Times New Roman"/>
                <w:color w:val="000000"/>
                <w:sz w:val="28"/>
                <w:szCs w:val="28"/>
                <w:lang w:eastAsia="ru-RU"/>
              </w:rPr>
              <w:t>грантовой</w:t>
            </w:r>
            <w:proofErr w:type="spellEnd"/>
            <w:r w:rsidRPr="00C64267">
              <w:rPr>
                <w:rFonts w:ascii="Times New Roman" w:eastAsia="Times New Roman" w:hAnsi="Times New Roman"/>
                <w:color w:val="000000"/>
                <w:sz w:val="28"/>
                <w:szCs w:val="28"/>
                <w:lang w:eastAsia="ru-RU"/>
              </w:rPr>
              <w:t xml:space="preserve"> и социальной поддержки субъектам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55028,8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14319,0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11636,3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2682,7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4227,9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2588,1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1639,8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проведение среди субъектов агропромышленного комплекса агропромышленной выставки "Кубанская ярмарка"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2430111280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85604,1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2430111280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85604,1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2126"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2430113380</w:t>
            </w:r>
          </w:p>
        </w:tc>
        <w:tc>
          <w:tcPr>
            <w:tcW w:w="709"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12000,0</w:t>
            </w:r>
          </w:p>
        </w:tc>
        <w:tc>
          <w:tcPr>
            <w:tcW w:w="1843"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2430113940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2430113940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2430210040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2430210040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8167,5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5011,7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3072,6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2195,1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2430414470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2430414470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"Повышение квалификации и (или) профессиональной переподготовки ветеринарных специалистов"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2430510200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2430510200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топливно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энергетического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191800,3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191800,3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"Развитие сетей газоснабжения в муниципальных образованиях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2520160620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2520160620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93171,2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59821,1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59821,1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59821,1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"Модернизация объектов теплоснабжения населения, находящихся в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38808,0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252039Т000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38808,0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252039Т000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38808,0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55360,0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157805,8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436874,0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436874,0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управляющим компаниям 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парков, технопарков, промышленных технопарков на финансовое обеспечение затрат на создание и (или) развитие 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парков, технопарков, промышленных технопарков в целях обеспечения льготного доступа субъектам малого и среднего предпринимательства)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436875,0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271Э155272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436875,0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6086,1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6086,1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4601,0</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4601,0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6340,0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2720110470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6340,0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субъектам деятельности в сфере промышленности на возмещение части затрат, понесенных на развитие инженерно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технических центров, в целях производства новых видов (моделей) продукции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2720111120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19027,1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2720111120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19027,1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2720113780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2720113780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2720200000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36757,3</w:t>
            </w:r>
          </w:p>
        </w:tc>
        <w:tc>
          <w:tcPr>
            <w:tcW w:w="1843"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36757,3</w:t>
            </w: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36757,3</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Ведомственный проект "Формирование условий для обеспечения устойчивой занятости инвалидов в промышленном комплексе"</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2720200000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36757,3</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36757,3</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36757,3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Комплекс процессных мероприятий "Оказание финансовой поддержки субъектам деятельности в сфере промышленности и организация участия в </w:t>
            </w:r>
            <w:proofErr w:type="spellStart"/>
            <w:r w:rsidRPr="00C64267">
              <w:rPr>
                <w:rFonts w:ascii="Times New Roman" w:eastAsia="Times New Roman" w:hAnsi="Times New Roman"/>
                <w:color w:val="000000"/>
                <w:sz w:val="28"/>
                <w:szCs w:val="28"/>
                <w:lang w:eastAsia="ru-RU"/>
              </w:rPr>
              <w:t>выставочно</w:t>
            </w:r>
            <w:proofErr w:type="spellEnd"/>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ярмарочных мероприятиях"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2730113410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2730113410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"Стимулирование субъектов деятельности в сфере промышленности к производству и использованию беспилотных авиационных систем"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автономной некоммерческой организации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производственный центр "</w:t>
            </w:r>
            <w:proofErr w:type="spellStart"/>
            <w:r w:rsidRPr="00C64267">
              <w:rPr>
                <w:rFonts w:ascii="Times New Roman" w:eastAsia="Times New Roman" w:hAnsi="Times New Roman"/>
                <w:color w:val="000000"/>
                <w:sz w:val="28"/>
                <w:szCs w:val="28"/>
                <w:lang w:eastAsia="ru-RU"/>
              </w:rPr>
              <w:t>Техносфера</w:t>
            </w:r>
            <w:proofErr w:type="spellEnd"/>
            <w:r w:rsidRPr="00C64267">
              <w:rPr>
                <w:rFonts w:ascii="Times New Roman" w:eastAsia="Times New Roman" w:hAnsi="Times New Roman"/>
                <w:color w:val="000000"/>
                <w:sz w:val="28"/>
                <w:szCs w:val="28"/>
                <w:lang w:eastAsia="ru-RU"/>
              </w:rPr>
              <w:t>" на обеспечение деятельности научно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производственного центра беспилотных авиационных систем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2730411100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2730411100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121718,7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"Управление государственными финансами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Дотации на поддержку мер по обеспечению сбалансированности местных бюджетов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2830160040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2830160040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"Управление государственным долгом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платежей по обслуживанию долговых обязательств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2830210520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Обслуживание государственного (муниципального) долга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2830210520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791926,6</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66371,0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236479,8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B154A9" w:rsidTr="001750E9">
        <w:trPr>
          <w:gridBefore w:val="1"/>
          <w:wBefore w:w="15" w:type="dxa"/>
        </w:trPr>
        <w:tc>
          <w:tcPr>
            <w:tcW w:w="694" w:type="dxa"/>
            <w:tcMar>
              <w:top w:w="0" w:type="dxa"/>
              <w:left w:w="0" w:type="dxa"/>
              <w:bottom w:w="0" w:type="dxa"/>
              <w:right w:w="0" w:type="dxa"/>
            </w:tcMar>
          </w:tcPr>
          <w:p w:rsidR="00A40A0D" w:rsidRPr="00B154A9" w:rsidRDefault="00A40A0D" w:rsidP="00B81739">
            <w:pPr>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23.</w:t>
            </w:r>
          </w:p>
        </w:tc>
        <w:tc>
          <w:tcPr>
            <w:tcW w:w="6379" w:type="dxa"/>
            <w:tcMar>
              <w:top w:w="0" w:type="dxa"/>
              <w:left w:w="0" w:type="dxa"/>
              <w:bottom w:w="0" w:type="dxa"/>
              <w:right w:w="0" w:type="dxa"/>
            </w:tcMar>
          </w:tcPr>
          <w:p w:rsidR="00A40A0D" w:rsidRPr="00B154A9" w:rsidRDefault="00A40A0D" w:rsidP="00B81739">
            <w:pPr>
              <w:jc w:val="both"/>
              <w:rPr>
                <w:rFonts w:ascii="Times New Roman" w:eastAsia="Times New Roman" w:hAnsi="Times New Roman"/>
                <w:b/>
                <w:color w:val="000000"/>
                <w:sz w:val="28"/>
                <w:szCs w:val="28"/>
                <w:lang w:eastAsia="ru-RU"/>
              </w:rPr>
            </w:pPr>
            <w:r w:rsidRPr="00B154A9">
              <w:rPr>
                <w:rFonts w:ascii="Times New Roman" w:eastAsia="Times New Roman" w:hAnsi="Times New Roman"/>
                <w:b/>
                <w:color w:val="000000"/>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B154A9" w:rsidRDefault="00A40A0D" w:rsidP="00B81739">
            <w:pPr>
              <w:jc w:val="center"/>
              <w:rPr>
                <w:rFonts w:ascii="Times New Roman" w:eastAsia="Times New Roman" w:hAnsi="Times New Roman"/>
                <w:b/>
                <w:color w:val="000000"/>
                <w:sz w:val="28"/>
                <w:szCs w:val="28"/>
                <w:lang w:eastAsia="ru-RU"/>
              </w:rPr>
            </w:pPr>
            <w:r w:rsidRPr="00B154A9">
              <w:rPr>
                <w:rFonts w:ascii="Times New Roman" w:eastAsia="Times New Roman" w:hAnsi="Times New Roman"/>
                <w:b/>
                <w:color w:val="000000"/>
                <w:sz w:val="28"/>
                <w:szCs w:val="28"/>
                <w:lang w:eastAsia="ru-RU"/>
              </w:rPr>
              <w:t>2930210030</w:t>
            </w:r>
          </w:p>
        </w:tc>
        <w:tc>
          <w:tcPr>
            <w:tcW w:w="709" w:type="dxa"/>
            <w:tcMar>
              <w:top w:w="0" w:type="dxa"/>
              <w:left w:w="0" w:type="dxa"/>
              <w:bottom w:w="0" w:type="dxa"/>
              <w:right w:w="0" w:type="dxa"/>
            </w:tcMar>
            <w:vAlign w:val="bottom"/>
          </w:tcPr>
          <w:p w:rsidR="00A40A0D" w:rsidRPr="00B154A9" w:rsidRDefault="00A40A0D" w:rsidP="00B81739">
            <w:pPr>
              <w:jc w:val="center"/>
              <w:rPr>
                <w:rFonts w:ascii="Times New Roman" w:eastAsia="Times New Roman" w:hAnsi="Times New Roman"/>
                <w:b/>
                <w:color w:val="000000"/>
                <w:sz w:val="28"/>
                <w:szCs w:val="28"/>
                <w:lang w:eastAsia="ru-RU"/>
              </w:rPr>
            </w:pPr>
            <w:r w:rsidRPr="00B154A9">
              <w:rPr>
                <w:rFonts w:ascii="Times New Roman" w:eastAsia="Times New Roman" w:hAnsi="Times New Roman"/>
                <w:b/>
                <w:color w:val="000000"/>
                <w:sz w:val="28"/>
                <w:szCs w:val="28"/>
                <w:lang w:eastAsia="ru-RU"/>
              </w:rPr>
              <w:t>200</w:t>
            </w:r>
          </w:p>
        </w:tc>
        <w:tc>
          <w:tcPr>
            <w:tcW w:w="1701" w:type="dxa"/>
            <w:tcMar>
              <w:top w:w="0" w:type="dxa"/>
              <w:left w:w="0" w:type="dxa"/>
              <w:bottom w:w="0" w:type="dxa"/>
              <w:right w:w="0" w:type="dxa"/>
            </w:tcMar>
            <w:vAlign w:val="bottom"/>
          </w:tcPr>
          <w:p w:rsidR="00A40A0D" w:rsidRPr="00B154A9" w:rsidRDefault="00B81739" w:rsidP="00B81739">
            <w:pPr>
              <w:jc w:val="right"/>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noBreakHyphen/>
            </w:r>
            <w:r w:rsidR="00A40A0D" w:rsidRPr="00B154A9">
              <w:rPr>
                <w:rFonts w:ascii="Times New Roman" w:eastAsia="Times New Roman" w:hAnsi="Times New Roman"/>
                <w:b/>
                <w:color w:val="000000"/>
                <w:sz w:val="28"/>
                <w:szCs w:val="28"/>
                <w:lang w:eastAsia="ru-RU"/>
              </w:rPr>
              <w:t>650,0</w:t>
            </w:r>
          </w:p>
        </w:tc>
        <w:tc>
          <w:tcPr>
            <w:tcW w:w="1843" w:type="dxa"/>
            <w:tcMar>
              <w:top w:w="0" w:type="dxa"/>
              <w:left w:w="0" w:type="dxa"/>
              <w:bottom w:w="0" w:type="dxa"/>
              <w:right w:w="0" w:type="dxa"/>
            </w:tcMar>
            <w:vAlign w:val="bottom"/>
          </w:tcPr>
          <w:p w:rsidR="00A40A0D" w:rsidRPr="00B154A9" w:rsidRDefault="00B81739" w:rsidP="00B81739">
            <w:pPr>
              <w:jc w:val="right"/>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noBreakHyphen/>
            </w:r>
            <w:r w:rsidR="00A40A0D" w:rsidRPr="00B154A9">
              <w:rPr>
                <w:rFonts w:ascii="Times New Roman" w:eastAsia="Times New Roman" w:hAnsi="Times New Roman"/>
                <w:b/>
                <w:color w:val="000000"/>
                <w:sz w:val="28"/>
                <w:szCs w:val="28"/>
                <w:lang w:eastAsia="ru-RU"/>
              </w:rPr>
              <w:t>650,0</w:t>
            </w:r>
          </w:p>
        </w:tc>
        <w:tc>
          <w:tcPr>
            <w:tcW w:w="1701" w:type="dxa"/>
            <w:tcMar>
              <w:top w:w="0" w:type="dxa"/>
              <w:left w:w="0" w:type="dxa"/>
              <w:bottom w:w="0" w:type="dxa"/>
              <w:right w:w="0" w:type="dxa"/>
            </w:tcMar>
            <w:vAlign w:val="bottom"/>
          </w:tcPr>
          <w:p w:rsidR="00A40A0D" w:rsidRPr="00B154A9" w:rsidRDefault="00B81739" w:rsidP="00B81739">
            <w:pPr>
              <w:jc w:val="right"/>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noBreakHyphen/>
            </w:r>
            <w:r w:rsidR="00A40A0D" w:rsidRPr="00B154A9">
              <w:rPr>
                <w:rFonts w:ascii="Times New Roman" w:eastAsia="Times New Roman" w:hAnsi="Times New Roman"/>
                <w:b/>
                <w:color w:val="000000"/>
                <w:sz w:val="28"/>
                <w:szCs w:val="28"/>
                <w:lang w:eastAsia="ru-RU"/>
              </w:rPr>
              <w:t>650,0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2930210030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5262813,6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1691885,9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1628508,8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и реконструкция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301019Д000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1628508,8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301019Д000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1628508,8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"Региональная и местная дорожная сеть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301И800000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63377,1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301И8А4470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63377,1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301И8А4470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63377,1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3570927,7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восстановительных работ для обеспечения транспортной доступности"</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3030100000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1876086,7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изыскательские работы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303019Д040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1876086,7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C40B3">
            <w:pPr>
              <w:spacing w:line="235" w:lineRule="auto"/>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303019Д040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1876086,7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1486890,7</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3030400590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4015,2</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15587B">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3030400590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4015,2</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3030410200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1490918,4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6838,3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303049Д600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1484080,1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207950,3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207950,3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C40B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5417,2</w:t>
            </w:r>
          </w:p>
        </w:tc>
        <w:tc>
          <w:tcPr>
            <w:tcW w:w="1843"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21815,7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303069Д600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180717,4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"Формирование современной городской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"Формирование комфортной городской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311И400000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программ формирования современной городской среды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311И4А5550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311И4А5550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136180,8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общественной инфраструктуры"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4789349,6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5556121,9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3011945,3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Региональные проекты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4789349,6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5556121,9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3011945,3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35194,8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913126,5</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528039,0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125018,6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713123,6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528039,0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125018,6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713123,6</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528039,0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3210161200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160213,4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3210161200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160213,4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200002,9</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5164814,4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3350058,1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1312559,8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305674,4</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960005,0</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305674,4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960005,0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3263328,2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2105053,1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1312559,8</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3263328,2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2105053,1</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1312559,8</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1083317,9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3210261220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1083317,9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285000,0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Модернизация инфраструктуры общего образования в отдельных субъектах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32102А2390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327052,8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32102А2390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327052,8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185441,1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32102А3050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185441,1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148027,8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w:t>
            </w:r>
            <w:proofErr w:type="spellStart"/>
            <w:r w:rsidRPr="00C64267">
              <w:rPr>
                <w:rFonts w:ascii="Times New Roman" w:eastAsia="Times New Roman" w:hAnsi="Times New Roman"/>
                <w:color w:val="000000"/>
                <w:sz w:val="28"/>
                <w:szCs w:val="28"/>
                <w:lang w:eastAsia="ru-RU"/>
              </w:rPr>
              <w:t>берегоукрепления</w:t>
            </w:r>
            <w:proofErr w:type="spellEnd"/>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3210361230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148027,8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3210361230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148027,8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3210400000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904699,3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585427,4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670939,6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904699,3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585427,4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670939,6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3210411580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904699,3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585427,4</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670939,6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инфраструктуры учреждений культуры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61853,5</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3210511580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81855,1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3210511580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81855,1</w:t>
            </w:r>
          </w:p>
        </w:tc>
        <w:tc>
          <w:tcPr>
            <w:tcW w:w="1843"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100000,0</w:t>
            </w: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240000,0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3210561240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20001,6</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3210561240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20001,6</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3210600000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63354,4</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122177,2</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C40B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2126"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3210611580</w:t>
            </w:r>
          </w:p>
        </w:tc>
        <w:tc>
          <w:tcPr>
            <w:tcW w:w="709" w:type="dxa"/>
            <w:tcMar>
              <w:top w:w="0" w:type="dxa"/>
              <w:left w:w="0" w:type="dxa"/>
              <w:bottom w:w="0" w:type="dxa"/>
              <w:right w:w="0" w:type="dxa"/>
            </w:tcMar>
            <w:vAlign w:val="bottom"/>
          </w:tcPr>
          <w:p w:rsidR="00A40A0D" w:rsidRPr="00C64267" w:rsidRDefault="00A40A0D" w:rsidP="00BC40B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C40B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63354,4</w:t>
            </w:r>
          </w:p>
        </w:tc>
        <w:tc>
          <w:tcPr>
            <w:tcW w:w="1843"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122177,2</w:t>
            </w:r>
          </w:p>
        </w:tc>
        <w:tc>
          <w:tcPr>
            <w:tcW w:w="1701" w:type="dxa"/>
            <w:tcMar>
              <w:top w:w="0" w:type="dxa"/>
              <w:left w:w="0" w:type="dxa"/>
              <w:bottom w:w="0" w:type="dxa"/>
              <w:right w:w="0" w:type="dxa"/>
            </w:tcMar>
            <w:vAlign w:val="bottom"/>
          </w:tcPr>
          <w:p w:rsidR="00A40A0D" w:rsidRPr="00C64267" w:rsidRDefault="00A40A0D" w:rsidP="00BC40B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3210611580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63354,4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122177,2</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321Д100000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471219,8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685332,7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1796484,9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321Д1А3655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471219,8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685332,7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1796484,9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321Д1А3655</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471219,8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685332,7</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1796484,9</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27.</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Государственная программа Краснодарского края "Развитие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231586,9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Комплексы процессных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231586,9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"Возмещение затрат или недополученных доходов организаций железнодорожного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197787,6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2126"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3330110800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179928,3</w:t>
            </w:r>
          </w:p>
        </w:tc>
        <w:tc>
          <w:tcPr>
            <w:tcW w:w="1843"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BC40B3" w:rsidRDefault="00BC40B3"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3330110800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179928,3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E4694" w:rsidRDefault="00A40A0D" w:rsidP="00B81739">
            <w:pPr>
              <w:jc w:val="both"/>
              <w:rPr>
                <w:rFonts w:ascii="Times New Roman" w:eastAsia="Times New Roman" w:hAnsi="Times New Roman"/>
                <w:color w:val="000000"/>
                <w:spacing w:val="-2"/>
                <w:sz w:val="28"/>
                <w:szCs w:val="28"/>
                <w:lang w:eastAsia="ru-RU"/>
              </w:rPr>
            </w:pPr>
            <w:r w:rsidRPr="001E4694">
              <w:rPr>
                <w:rFonts w:ascii="Times New Roman" w:eastAsia="Times New Roman" w:hAnsi="Times New Roman"/>
                <w:color w:val="000000"/>
                <w:spacing w:val="-2"/>
                <w:sz w:val="28"/>
                <w:szCs w:val="28"/>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3330111680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17859,3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3330111680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17859,3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34459,1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Разработка проекта регионального комплексного плана транспортного обслуживания населения Краснодарского края и проекта регионального стандарта транспортного обслуживания населения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3330211460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22205,3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3330211460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22205,3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Организация регулярных перево</w:t>
            </w:r>
            <w:r w:rsidRPr="00410826">
              <w:rPr>
                <w:rFonts w:ascii="Times New Roman" w:hAnsi="Times New Roman"/>
                <w:color w:val="000000"/>
                <w:sz w:val="28"/>
                <w:szCs w:val="28"/>
                <w:lang w:eastAsia="ru-RU"/>
              </w:rPr>
              <w:softHyphen/>
              <w:t>зок пассажиров и багажа автомо</w:t>
            </w:r>
            <w:r w:rsidRPr="00410826">
              <w:rPr>
                <w:rFonts w:ascii="Times New Roman" w:hAnsi="Times New Roman"/>
                <w:color w:val="000000"/>
                <w:sz w:val="28"/>
                <w:szCs w:val="28"/>
                <w:lang w:eastAsia="ru-RU"/>
              </w:rPr>
              <w:softHyphen/>
              <w:t>бильным транспортом на муници</w:t>
            </w:r>
            <w:r w:rsidRPr="00410826">
              <w:rPr>
                <w:rFonts w:ascii="Times New Roman" w:hAnsi="Times New Roman"/>
                <w:color w:val="000000"/>
                <w:sz w:val="28"/>
                <w:szCs w:val="28"/>
                <w:lang w:eastAsia="ru-RU"/>
              </w:rPr>
              <w:softHyphen/>
              <w:t>пальных маршрутах регулярных перевозок на территории муници</w:t>
            </w:r>
            <w:r w:rsidRPr="00410826">
              <w:rPr>
                <w:rFonts w:ascii="Times New Roman" w:hAnsi="Times New Roman"/>
                <w:color w:val="000000"/>
                <w:sz w:val="28"/>
                <w:szCs w:val="28"/>
                <w:lang w:eastAsia="ru-RU"/>
              </w:rPr>
              <w:softHyphen/>
              <w:t>пального образования город</w:t>
            </w:r>
            <w:r w:rsidR="00B81739">
              <w:rPr>
                <w:rFonts w:ascii="Times New Roman" w:hAnsi="Times New Roman"/>
                <w:color w:val="000000"/>
                <w:sz w:val="28"/>
                <w:szCs w:val="28"/>
                <w:lang w:eastAsia="ru-RU"/>
              </w:rPr>
              <w:noBreakHyphen/>
            </w:r>
            <w:r w:rsidRPr="00410826">
              <w:rPr>
                <w:rFonts w:ascii="Times New Roman" w:hAnsi="Times New Roman"/>
                <w:color w:val="000000"/>
                <w:sz w:val="28"/>
                <w:szCs w:val="28"/>
                <w:lang w:eastAsia="ru-RU"/>
              </w:rPr>
              <w:t>курорт Анапа</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3330211750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14387,9</w:t>
            </w:r>
          </w:p>
        </w:tc>
        <w:tc>
          <w:tcPr>
            <w:tcW w:w="1843"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15027,3</w:t>
            </w:r>
          </w:p>
        </w:tc>
        <w:tc>
          <w:tcPr>
            <w:tcW w:w="1701" w:type="dxa"/>
            <w:tcMar>
              <w:top w:w="0" w:type="dxa"/>
              <w:left w:w="0" w:type="dxa"/>
              <w:bottom w:w="0" w:type="dxa"/>
              <w:right w:w="0" w:type="dxa"/>
            </w:tcMar>
            <w:vAlign w:val="bottom"/>
          </w:tcPr>
          <w:p w:rsidR="00A40A0D" w:rsidRPr="0041082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410826">
              <w:rPr>
                <w:rFonts w:ascii="Times New Roman" w:eastAsia="Times New Roman" w:hAnsi="Times New Roman"/>
                <w:color w:val="000000"/>
                <w:sz w:val="28"/>
                <w:szCs w:val="28"/>
                <w:lang w:eastAsia="ru-RU"/>
              </w:rPr>
              <w:t>15027,3</w:t>
            </w: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p>
        </w:tc>
      </w:tr>
      <w:tr w:rsidR="00A40A0D" w:rsidRPr="00410826" w:rsidTr="001750E9">
        <w:trPr>
          <w:gridBefore w:val="1"/>
          <w:wBefore w:w="15" w:type="dxa"/>
        </w:trPr>
        <w:tc>
          <w:tcPr>
            <w:tcW w:w="694" w:type="dxa"/>
            <w:tcMar>
              <w:top w:w="0" w:type="dxa"/>
              <w:left w:w="0" w:type="dxa"/>
              <w:bottom w:w="0" w:type="dxa"/>
              <w:right w:w="0" w:type="dxa"/>
            </w:tcMar>
          </w:tcPr>
          <w:p w:rsidR="00A40A0D" w:rsidRPr="00410826"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410826" w:rsidRDefault="00A40A0D" w:rsidP="00B81739">
            <w:pPr>
              <w:jc w:val="both"/>
              <w:rPr>
                <w:rFonts w:ascii="Times New Roman" w:hAnsi="Times New Roman"/>
                <w:color w:val="000000"/>
                <w:sz w:val="28"/>
                <w:szCs w:val="28"/>
                <w:lang w:eastAsia="ru-RU"/>
              </w:rPr>
            </w:pPr>
            <w:r w:rsidRPr="00410826">
              <w:rPr>
                <w:rFonts w:ascii="Times New Roman" w:hAnsi="Times New Roman"/>
                <w:color w:val="000000"/>
                <w:sz w:val="28"/>
                <w:szCs w:val="28"/>
                <w:lang w:eastAsia="ru-RU"/>
              </w:rPr>
              <w:t>Организация регулярных перево</w:t>
            </w:r>
            <w:r w:rsidRPr="00410826">
              <w:rPr>
                <w:rFonts w:ascii="Times New Roman" w:hAnsi="Times New Roman"/>
                <w:color w:val="000000"/>
                <w:sz w:val="28"/>
                <w:szCs w:val="28"/>
                <w:lang w:eastAsia="ru-RU"/>
              </w:rPr>
              <w:softHyphen/>
              <w:t>зок пассажиров и багажа автомо</w:t>
            </w:r>
            <w:r w:rsidRPr="00410826">
              <w:rPr>
                <w:rFonts w:ascii="Times New Roman" w:hAnsi="Times New Roman"/>
                <w:color w:val="000000"/>
                <w:sz w:val="28"/>
                <w:szCs w:val="28"/>
                <w:lang w:eastAsia="ru-RU"/>
              </w:rPr>
              <w:softHyphen/>
              <w:t>бильным транспортом на муници</w:t>
            </w:r>
            <w:r w:rsidRPr="00410826">
              <w:rPr>
                <w:rFonts w:ascii="Times New Roman" w:hAnsi="Times New Roman"/>
                <w:color w:val="000000"/>
                <w:sz w:val="28"/>
                <w:szCs w:val="28"/>
                <w:lang w:eastAsia="ru-RU"/>
              </w:rPr>
              <w:softHyphen/>
              <w:t>пальных маршрутах регулярных перевозок на территории муници</w:t>
            </w:r>
            <w:r w:rsidRPr="00410826">
              <w:rPr>
                <w:rFonts w:ascii="Times New Roman" w:hAnsi="Times New Roman"/>
                <w:color w:val="000000"/>
                <w:sz w:val="28"/>
                <w:szCs w:val="28"/>
                <w:lang w:eastAsia="ru-RU"/>
              </w:rPr>
              <w:softHyphen/>
              <w:t>пального образования муници</w:t>
            </w:r>
            <w:r w:rsidRPr="00410826">
              <w:rPr>
                <w:rFonts w:ascii="Times New Roman" w:hAnsi="Times New Roman"/>
                <w:color w:val="000000"/>
                <w:sz w:val="28"/>
                <w:szCs w:val="28"/>
                <w:lang w:eastAsia="ru-RU"/>
              </w:rPr>
              <w:softHyphen/>
              <w:t>пальный округ город</w:t>
            </w:r>
            <w:r w:rsidR="00B81739">
              <w:rPr>
                <w:rFonts w:ascii="Times New Roman" w:hAnsi="Times New Roman"/>
                <w:color w:val="000000"/>
                <w:sz w:val="28"/>
                <w:szCs w:val="28"/>
                <w:lang w:eastAsia="ru-RU"/>
              </w:rPr>
              <w:noBreakHyphen/>
            </w:r>
            <w:r w:rsidRPr="00410826">
              <w:rPr>
                <w:rFonts w:ascii="Times New Roman" w:hAnsi="Times New Roman"/>
                <w:color w:val="000000"/>
                <w:sz w:val="28"/>
                <w:szCs w:val="28"/>
                <w:lang w:eastAsia="ru-RU"/>
              </w:rPr>
              <w:t>курорт Анапа Краснодарского края</w:t>
            </w:r>
          </w:p>
        </w:tc>
        <w:tc>
          <w:tcPr>
            <w:tcW w:w="2126"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3330211750</w:t>
            </w:r>
          </w:p>
        </w:tc>
        <w:tc>
          <w:tcPr>
            <w:tcW w:w="709" w:type="dxa"/>
            <w:tcMar>
              <w:top w:w="0" w:type="dxa"/>
              <w:left w:w="0" w:type="dxa"/>
              <w:bottom w:w="0" w:type="dxa"/>
              <w:right w:w="0" w:type="dxa"/>
            </w:tcMar>
            <w:vAlign w:val="bottom"/>
          </w:tcPr>
          <w:p w:rsidR="00A40A0D" w:rsidRPr="00410826"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14387,9</w:t>
            </w:r>
          </w:p>
        </w:tc>
        <w:tc>
          <w:tcPr>
            <w:tcW w:w="1843"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15027,3</w:t>
            </w:r>
          </w:p>
        </w:tc>
        <w:tc>
          <w:tcPr>
            <w:tcW w:w="1701" w:type="dxa"/>
            <w:tcMar>
              <w:top w:w="0" w:type="dxa"/>
              <w:left w:w="0" w:type="dxa"/>
              <w:bottom w:w="0" w:type="dxa"/>
              <w:right w:w="0" w:type="dxa"/>
            </w:tcMar>
            <w:vAlign w:val="bottom"/>
          </w:tcPr>
          <w:p w:rsidR="00A40A0D" w:rsidRPr="00410826" w:rsidRDefault="00A40A0D" w:rsidP="00B81739">
            <w:pPr>
              <w:jc w:val="right"/>
              <w:rPr>
                <w:rFonts w:ascii="Times New Roman" w:eastAsia="Times New Roman" w:hAnsi="Times New Roman"/>
                <w:color w:val="000000"/>
                <w:sz w:val="28"/>
                <w:szCs w:val="28"/>
                <w:lang w:eastAsia="ru-RU"/>
              </w:rPr>
            </w:pPr>
            <w:r w:rsidRPr="00410826">
              <w:rPr>
                <w:rFonts w:ascii="Times New Roman" w:eastAsia="Times New Roman" w:hAnsi="Times New Roman"/>
                <w:color w:val="000000"/>
                <w:sz w:val="28"/>
                <w:szCs w:val="28"/>
                <w:lang w:eastAsia="ru-RU"/>
              </w:rPr>
              <w:t>15027,3</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3330214420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12253,8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587B" w:rsidRDefault="00A40A0D" w:rsidP="00B81739">
            <w:pPr>
              <w:jc w:val="both"/>
              <w:rPr>
                <w:rFonts w:ascii="Times New Roman" w:eastAsia="Times New Roman" w:hAnsi="Times New Roman"/>
                <w:color w:val="000000"/>
                <w:spacing w:val="-4"/>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3330214420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12253,8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"Оказание государственной поддержки организациям воздушного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3330300000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12566,8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3330313630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12566,8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3330313630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12566,8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Комплекс процессных мероприятий "Создание условий для повышения качества предоставления разрешений на осуществление деятельности по перевозке пассажиров и багажа легковым такси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3330500000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BC40B3" w:rsidTr="001750E9">
        <w:trPr>
          <w:gridBefore w:val="1"/>
          <w:wBefore w:w="15" w:type="dxa"/>
        </w:trPr>
        <w:tc>
          <w:tcPr>
            <w:tcW w:w="694" w:type="dxa"/>
            <w:tcMar>
              <w:top w:w="0" w:type="dxa"/>
              <w:left w:w="0" w:type="dxa"/>
              <w:bottom w:w="0" w:type="dxa"/>
              <w:right w:w="0" w:type="dxa"/>
            </w:tcMar>
          </w:tcPr>
          <w:p w:rsidR="00A40A0D" w:rsidRPr="00BC40B3"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BC40B3"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BC40B3" w:rsidRDefault="00A40A0D" w:rsidP="00B81739">
            <w:pPr>
              <w:jc w:val="right"/>
              <w:rPr>
                <w:rFonts w:ascii="Times New Roman" w:eastAsia="Times New Roman" w:hAnsi="Times New Roman"/>
                <w:color w:val="000000"/>
                <w:sz w:val="24"/>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3330510080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BC40B3" w:rsidRDefault="00A40A0D" w:rsidP="00B81739">
            <w:pPr>
              <w:jc w:val="both"/>
              <w:rPr>
                <w:rFonts w:ascii="Times New Roman" w:eastAsia="Times New Roman" w:hAnsi="Times New Roman"/>
                <w:color w:val="000000"/>
                <w:spacing w:val="-4"/>
                <w:sz w:val="28"/>
                <w:szCs w:val="28"/>
                <w:lang w:eastAsia="ru-RU"/>
              </w:rPr>
            </w:pPr>
            <w:r w:rsidRPr="00BC40B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3330510080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11907,0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обеспечению деятельности мировых судей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88666,0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29577,3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28136,2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4510,9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23625,3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17596,6</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6110009020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1441,1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обеспечению деятельности мировых судей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59088,7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6190000190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58150,8</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6190000190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49605,5</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8F0909">
            <w:pPr>
              <w:spacing w:line="235" w:lineRule="auto"/>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6190000190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8545,3</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6190010200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937,9</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6190010200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937,9</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29.</w:t>
            </w: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потребительской сферы и регулирования рынка алкоголя Краснодарского края</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6200000000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22375,8</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6210000000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18194,3</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8F090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6210000590</w:t>
            </w:r>
          </w:p>
        </w:tc>
        <w:tc>
          <w:tcPr>
            <w:tcW w:w="709" w:type="dxa"/>
            <w:tcMar>
              <w:top w:w="0" w:type="dxa"/>
              <w:left w:w="0" w:type="dxa"/>
              <w:bottom w:w="0" w:type="dxa"/>
              <w:right w:w="0" w:type="dxa"/>
            </w:tcMar>
            <w:vAlign w:val="bottom"/>
          </w:tcPr>
          <w:p w:rsidR="00A40A0D" w:rsidRPr="00C64267" w:rsidRDefault="00A40A0D" w:rsidP="008F090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18194,3</w:t>
            </w:r>
          </w:p>
        </w:tc>
        <w:tc>
          <w:tcPr>
            <w:tcW w:w="1843"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18228,9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потребительской сферы и регулирования рынка алкоголя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4181,5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4181,5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4712,5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531,0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8F090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30.</w:t>
            </w:r>
          </w:p>
        </w:tc>
        <w:tc>
          <w:tcPr>
            <w:tcW w:w="6379" w:type="dxa"/>
            <w:tcMar>
              <w:top w:w="0" w:type="dxa"/>
              <w:left w:w="0" w:type="dxa"/>
              <w:bottom w:w="0" w:type="dxa"/>
              <w:right w:w="0" w:type="dxa"/>
            </w:tcMar>
          </w:tcPr>
          <w:p w:rsidR="00A40A0D" w:rsidRPr="00C64267" w:rsidRDefault="00A40A0D" w:rsidP="008F090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топливно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энергетического комплекса и жилищно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коммунального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8F090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6300000000</w:t>
            </w:r>
          </w:p>
        </w:tc>
        <w:tc>
          <w:tcPr>
            <w:tcW w:w="709" w:type="dxa"/>
            <w:tcMar>
              <w:top w:w="0" w:type="dxa"/>
              <w:left w:w="0" w:type="dxa"/>
              <w:bottom w:w="0" w:type="dxa"/>
              <w:right w:w="0" w:type="dxa"/>
            </w:tcMar>
            <w:vAlign w:val="bottom"/>
          </w:tcPr>
          <w:p w:rsidR="00A40A0D" w:rsidRPr="00C64267" w:rsidRDefault="00A40A0D" w:rsidP="008F090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8F090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5111,6</w:t>
            </w:r>
          </w:p>
        </w:tc>
        <w:tc>
          <w:tcPr>
            <w:tcW w:w="1843" w:type="dxa"/>
            <w:tcMar>
              <w:top w:w="0" w:type="dxa"/>
              <w:left w:w="0" w:type="dxa"/>
              <w:bottom w:w="0" w:type="dxa"/>
              <w:right w:w="0" w:type="dxa"/>
            </w:tcMar>
            <w:vAlign w:val="bottom"/>
          </w:tcPr>
          <w:p w:rsidR="00A40A0D" w:rsidRPr="00C64267" w:rsidRDefault="00A40A0D" w:rsidP="008F090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8F090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топливно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5111,6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4838,3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4272,0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8F0909" w:rsidRDefault="00A40A0D" w:rsidP="00B81739">
            <w:pPr>
              <w:jc w:val="both"/>
              <w:rPr>
                <w:rFonts w:ascii="Times New Roman" w:eastAsia="Times New Roman" w:hAnsi="Times New Roman"/>
                <w:color w:val="000000"/>
                <w:spacing w:val="-4"/>
                <w:sz w:val="28"/>
                <w:szCs w:val="28"/>
                <w:lang w:eastAsia="ru-RU"/>
              </w:rPr>
            </w:pPr>
            <w:r w:rsidRPr="008F090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566,3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Закупка </w:t>
            </w:r>
            <w:r w:rsidRPr="008F0909">
              <w:rPr>
                <w:rFonts w:ascii="Times New Roman" w:eastAsia="Times New Roman" w:hAnsi="Times New Roman"/>
                <w:color w:val="000000"/>
                <w:spacing w:val="-4"/>
                <w:sz w:val="28"/>
                <w:szCs w:val="28"/>
                <w:lang w:eastAsia="ru-RU"/>
              </w:rPr>
              <w:t>товаров</w:t>
            </w:r>
            <w:r w:rsidRPr="00C64267">
              <w:rPr>
                <w:rFonts w:ascii="Times New Roman" w:eastAsia="Times New Roman" w:hAnsi="Times New Roman"/>
                <w:color w:val="000000"/>
                <w:sz w:val="28"/>
                <w:szCs w:val="28"/>
                <w:lang w:eastAsia="ru-RU"/>
              </w:rPr>
              <w:t>,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6390098700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168,0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5363,9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6035,9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3933,3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строительства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3265,9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3866,5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600,6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Информационное освещение деятельности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информационной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2059,3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информационной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252,2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656,2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B81739">
            <w:pPr>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908,4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информационной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Расходы на обеспечение </w:t>
            </w:r>
            <w:r w:rsidRPr="00004738">
              <w:rPr>
                <w:rFonts w:ascii="Times New Roman" w:eastAsia="Times New Roman" w:hAnsi="Times New Roman"/>
                <w:color w:val="000000"/>
                <w:spacing w:val="-4"/>
                <w:sz w:val="28"/>
                <w:szCs w:val="28"/>
                <w:lang w:eastAsia="ru-RU"/>
              </w:rPr>
              <w:t>функций</w:t>
            </w:r>
            <w:r w:rsidRPr="00C64267">
              <w:rPr>
                <w:rFonts w:ascii="Times New Roman" w:eastAsia="Times New Roman" w:hAnsi="Times New Roman"/>
                <w:color w:val="000000"/>
                <w:sz w:val="28"/>
                <w:szCs w:val="28"/>
                <w:lang w:eastAsia="ru-RU"/>
              </w:rPr>
              <w:t xml:space="preserve">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2329,2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2634,4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15587B">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6590000190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00473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305,2</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6590010200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00473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004738" w:rsidRDefault="00A40A0D" w:rsidP="00004738">
            <w:pPr>
              <w:spacing w:line="235" w:lineRule="auto"/>
              <w:jc w:val="both"/>
              <w:rPr>
                <w:rFonts w:ascii="Times New Roman" w:eastAsia="Times New Roman" w:hAnsi="Times New Roman"/>
                <w:color w:val="000000"/>
                <w:spacing w:val="-4"/>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6590010200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004738">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33.</w:t>
            </w: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архитектуре и градостроительству Краснодарского края</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6600000000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6725,5</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6610000000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4479,9</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6610000590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4478,9</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6610000590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3907,0</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004738">
            <w:pPr>
              <w:spacing w:line="235" w:lineRule="auto"/>
              <w:jc w:val="both"/>
              <w:rPr>
                <w:rFonts w:ascii="Times New Roman" w:eastAsia="Times New Roman" w:hAnsi="Times New Roman"/>
                <w:color w:val="000000"/>
                <w:sz w:val="28"/>
                <w:szCs w:val="28"/>
                <w:lang w:eastAsia="ru-RU"/>
              </w:rPr>
            </w:pPr>
            <w:r w:rsidRPr="00004738">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6610000590</w:t>
            </w:r>
          </w:p>
        </w:tc>
        <w:tc>
          <w:tcPr>
            <w:tcW w:w="709" w:type="dxa"/>
            <w:tcMar>
              <w:top w:w="0" w:type="dxa"/>
              <w:left w:w="0" w:type="dxa"/>
              <w:bottom w:w="0" w:type="dxa"/>
              <w:right w:w="0" w:type="dxa"/>
            </w:tcMar>
            <w:vAlign w:val="bottom"/>
          </w:tcPr>
          <w:p w:rsidR="00A40A0D" w:rsidRPr="00C64267" w:rsidRDefault="00A40A0D" w:rsidP="00004738">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571,9</w:t>
            </w:r>
          </w:p>
        </w:tc>
        <w:tc>
          <w:tcPr>
            <w:tcW w:w="1843"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004738">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архитектуре и градостроительству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2245,6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2242,1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2425,3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183,2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59301,3</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58770,2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58770,2</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11784,8</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30735,2</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70555,0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делам казачества, военным вопросам и работе с допризывной молодежью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531,1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878,7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B81739">
            <w:pPr>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развития бизнеса и внешнеэкономической деятельности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3850,4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развития бизнеса и внешнеэкономической деятельности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3850,4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3640,4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3711,0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70,6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6890010200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210,0</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3D5EAE">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6890010200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210,0</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36.</w:t>
            </w: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информатизации и связи Краснодарского края</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6900000000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1987,8</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информатизации и связи Краснодарского края</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6990000000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1987,8</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6990000190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1987,8</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6990000190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1599,5</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1506EF" w:rsidRDefault="00A40A0D" w:rsidP="00923DED">
            <w:pPr>
              <w:spacing w:line="235" w:lineRule="auto"/>
              <w:jc w:val="both"/>
              <w:rPr>
                <w:rFonts w:ascii="Times New Roman" w:eastAsia="Times New Roman" w:hAnsi="Times New Roman"/>
                <w:color w:val="000000"/>
                <w:spacing w:val="-4"/>
                <w:sz w:val="28"/>
                <w:szCs w:val="28"/>
                <w:lang w:eastAsia="ru-RU"/>
              </w:rPr>
            </w:pPr>
            <w:r w:rsidRPr="001506EF">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6990000190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388,3</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37.</w:t>
            </w:r>
          </w:p>
        </w:tc>
        <w:tc>
          <w:tcPr>
            <w:tcW w:w="6379" w:type="dxa"/>
            <w:tcMar>
              <w:top w:w="0" w:type="dxa"/>
              <w:left w:w="0" w:type="dxa"/>
              <w:bottom w:w="0" w:type="dxa"/>
              <w:right w:w="0" w:type="dxa"/>
            </w:tcMar>
          </w:tcPr>
          <w:p w:rsidR="00A40A0D" w:rsidRPr="00C64267" w:rsidRDefault="00A40A0D" w:rsidP="00923DED">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b/>
                <w:bCs/>
                <w:color w:val="000000"/>
                <w:sz w:val="28"/>
                <w:szCs w:val="28"/>
                <w:lang w:eastAsia="ru-RU"/>
              </w:rPr>
              <w:t xml:space="preserve"> — </w:t>
            </w:r>
            <w:r w:rsidRPr="00C64267">
              <w:rPr>
                <w:rFonts w:ascii="Times New Roman" w:eastAsia="Times New Roman" w:hAnsi="Times New Roman"/>
                <w:b/>
                <w:bCs/>
                <w:color w:val="000000"/>
                <w:sz w:val="28"/>
                <w:szCs w:val="28"/>
                <w:lang w:eastAsia="ru-RU"/>
              </w:rPr>
              <w:t>администрации Краснодарского края</w:t>
            </w:r>
          </w:p>
        </w:tc>
        <w:tc>
          <w:tcPr>
            <w:tcW w:w="2126"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7000000000</w:t>
            </w:r>
          </w:p>
        </w:tc>
        <w:tc>
          <w:tcPr>
            <w:tcW w:w="709" w:type="dxa"/>
            <w:tcMar>
              <w:top w:w="0" w:type="dxa"/>
              <w:left w:w="0" w:type="dxa"/>
              <w:bottom w:w="0" w:type="dxa"/>
              <w:right w:w="0" w:type="dxa"/>
            </w:tcMar>
            <w:vAlign w:val="bottom"/>
          </w:tcPr>
          <w:p w:rsidR="00A40A0D" w:rsidRPr="00C64267" w:rsidRDefault="00A40A0D" w:rsidP="00923DED">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41980,4</w:t>
            </w:r>
          </w:p>
        </w:tc>
        <w:tc>
          <w:tcPr>
            <w:tcW w:w="1843"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923DED">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Губернатор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7010000190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Заместители Губернатора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администрации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27847,0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4463,8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12695,1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8231,3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капитального ремонта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23519,9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7040009020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23519,9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7040010200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136,7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хозяйственного обслуживания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6720,8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6625,4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7050000590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24754,7</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31380,1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7050010200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95,4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воздушного транспорта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7060000000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7060000590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7060000590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функционирования администрации и представительств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19369,4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19369,4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22298,4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2929,0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Законодательного Собрания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12599,1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Председатель Законодательного Собрания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7110000190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7110000190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154,8</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Депутаты Законодательного Собрания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2533,6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Законодательное Собрание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9910,7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15534,6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14890,4</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644,2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5623,9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7190098700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5623,9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39.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государственного регулирования тарифов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4844,0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государственного регулирования тарифов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4844,0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4878,0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3805,4</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1072,6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40.</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промышленной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1462,7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промышленной политики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1462,7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1572,7</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110,0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финансов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23299,6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финансов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10249,5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2652,9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финансов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13050,1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13050,1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10544,0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2506,1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финансово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бюджетного надзора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1539,9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финансово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бюджетного надзора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1539,9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1925,0</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385,1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управления записи актов гражданского состояния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Управление записи актов гражданского состояния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7890089300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7890089300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13342,8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7890089300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Контрольно</w:t>
            </w:r>
            <w:r w:rsidR="00B81739">
              <w:rPr>
                <w:rFonts w:ascii="Times New Roman" w:eastAsia="Times New Roman" w:hAnsi="Times New Roman"/>
                <w:b/>
                <w:bCs/>
                <w:color w:val="000000"/>
                <w:sz w:val="28"/>
                <w:szCs w:val="28"/>
                <w:lang w:eastAsia="ru-RU"/>
              </w:rPr>
              <w:noBreakHyphen/>
            </w:r>
            <w:r w:rsidRPr="00C64267">
              <w:rPr>
                <w:rFonts w:ascii="Times New Roman" w:eastAsia="Times New Roman" w:hAnsi="Times New Roman"/>
                <w:b/>
                <w:bCs/>
                <w:color w:val="000000"/>
                <w:sz w:val="28"/>
                <w:szCs w:val="28"/>
                <w:lang w:eastAsia="ru-RU"/>
              </w:rPr>
              <w:t>счетной палаты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7900000000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21321,0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Контрольно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счетная палата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21321,0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12117,0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7990000190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9204,0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Уполномоченного по правам человека в Краснодарском крае и его аппарата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8000000000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735,2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Уполномоченный по правам человека в Краснодарском крае и его аппарат</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640,5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94,7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Уполномоченного по правам ребенка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Уполномоченный по правам ребенка в Краснодарском крае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526,6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47.</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экономики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8300000000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5183,4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экономики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1122,8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1222,8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экономики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4060,6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4060,6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4560,6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8390000190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500,0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48.</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Управление имуществом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8400000000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24658,9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имущественных отношений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11741,9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11741,9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7727,6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4014,3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в рамках управления имуществом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499,9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Оценка имущества, признание прав и регулирование отношений по собственности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8420010390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8420010390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землеустройству и землепользованию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8420011020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8420011020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департамента имущественных отношений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12417,1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12417,1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8490000190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2516,8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49.</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избирательной комиссии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10111,2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Члены избирательной комиссии Краснодарского края</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8510000000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8510000190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8510000190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173,2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Избирательная комиссия Краснодарского края</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8590000000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9938,0</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9938,0</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11169,2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8590000190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7C52D3">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1231,2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50.</w:t>
            </w:r>
          </w:p>
        </w:tc>
        <w:tc>
          <w:tcPr>
            <w:tcW w:w="6379" w:type="dxa"/>
            <w:tcMar>
              <w:top w:w="0" w:type="dxa"/>
              <w:left w:w="0" w:type="dxa"/>
              <w:bottom w:w="0" w:type="dxa"/>
              <w:right w:w="0" w:type="dxa"/>
            </w:tcMar>
          </w:tcPr>
          <w:p w:rsidR="00A40A0D" w:rsidRPr="00C64267" w:rsidRDefault="00A40A0D" w:rsidP="007C52D3">
            <w:pPr>
              <w:spacing w:line="235" w:lineRule="auto"/>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надзору в строительной сфере Краснодарского края</w:t>
            </w:r>
          </w:p>
        </w:tc>
        <w:tc>
          <w:tcPr>
            <w:tcW w:w="2126"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8600000000</w:t>
            </w:r>
          </w:p>
        </w:tc>
        <w:tc>
          <w:tcPr>
            <w:tcW w:w="709" w:type="dxa"/>
            <w:tcMar>
              <w:top w:w="0" w:type="dxa"/>
              <w:left w:w="0" w:type="dxa"/>
              <w:bottom w:w="0" w:type="dxa"/>
              <w:right w:w="0" w:type="dxa"/>
            </w:tcMar>
            <w:vAlign w:val="bottom"/>
          </w:tcPr>
          <w:p w:rsidR="00A40A0D" w:rsidRPr="00C64267" w:rsidRDefault="00A40A0D" w:rsidP="007C52D3">
            <w:pPr>
              <w:spacing w:line="235" w:lineRule="auto"/>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5825,2</w:t>
            </w:r>
          </w:p>
        </w:tc>
        <w:tc>
          <w:tcPr>
            <w:tcW w:w="1843"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spacing w:line="235" w:lineRule="auto"/>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надзору в строительной сфере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5825,2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5825,2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5593,5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231,7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51.</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государственной жилищной инспекции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8700000000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4800,1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Государственная жилищная инспекция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4800,1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4800,1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C52D3">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C52D3">
            <w:pPr>
              <w:pageBreakBefore/>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8790000190</w:t>
            </w:r>
          </w:p>
        </w:tc>
        <w:tc>
          <w:tcPr>
            <w:tcW w:w="709" w:type="dxa"/>
            <w:tcMar>
              <w:top w:w="0" w:type="dxa"/>
              <w:left w:w="0" w:type="dxa"/>
              <w:bottom w:w="0" w:type="dxa"/>
              <w:right w:w="0" w:type="dxa"/>
            </w:tcMar>
            <w:vAlign w:val="bottom"/>
          </w:tcPr>
          <w:p w:rsidR="00A40A0D" w:rsidRPr="00C64267" w:rsidRDefault="00A40A0D" w:rsidP="007C52D3">
            <w:pPr>
              <w:pageBreakBefore/>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5064,7</w:t>
            </w:r>
          </w:p>
        </w:tc>
        <w:tc>
          <w:tcPr>
            <w:tcW w:w="1843"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C52D3">
            <w:pPr>
              <w:pageBreakBefore/>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8790000190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264,6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52.</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министерства транспорта и дорожного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8800000000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C64267">
              <w:rPr>
                <w:rFonts w:ascii="Times New Roman" w:eastAsia="Times New Roman" w:hAnsi="Times New Roman"/>
                <w:b/>
                <w:bCs/>
                <w:color w:val="000000"/>
                <w:sz w:val="28"/>
                <w:szCs w:val="28"/>
                <w:lang w:eastAsia="ru-RU"/>
              </w:rPr>
              <w:t>2317,6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Министерство транспорта и дорожного хозяйства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2317,6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2317,6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1062,3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C52D3" w:rsidRDefault="00A40A0D" w:rsidP="00B81739">
            <w:pPr>
              <w:jc w:val="both"/>
              <w:rPr>
                <w:rFonts w:ascii="Times New Roman" w:eastAsia="Times New Roman" w:hAnsi="Times New Roman"/>
                <w:color w:val="000000"/>
                <w:spacing w:val="-4"/>
                <w:sz w:val="28"/>
                <w:szCs w:val="28"/>
                <w:lang w:eastAsia="ru-RU"/>
              </w:rPr>
            </w:pPr>
            <w:r w:rsidRPr="007C52D3">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8890000190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1255,3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53.</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департамента по регулированию контрактной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9100000000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6368,1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4498,5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4490,5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3996,8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w:t>
            </w:r>
            <w:r w:rsidRPr="00C64267">
              <w:rPr>
                <w:rFonts w:ascii="Times New Roman" w:eastAsia="Times New Roman" w:hAnsi="Times New Roman"/>
                <w:color w:val="000000"/>
                <w:sz w:val="28"/>
                <w:szCs w:val="28"/>
                <w:lang w:eastAsia="ru-RU"/>
              </w:rPr>
              <w:t xml:space="preserve">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9110000590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493,7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Департамент по регулированию контрактной системы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1869,6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1881,6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2280,2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398,6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F44FF9" w:rsidRDefault="00A40A0D" w:rsidP="00B81739">
            <w:pPr>
              <w:jc w:val="both"/>
              <w:rPr>
                <w:rFonts w:ascii="Times New Roman" w:eastAsia="Times New Roman" w:hAnsi="Times New Roman"/>
                <w:color w:val="000000"/>
                <w:spacing w:val="-4"/>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9190010200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54.</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Обеспечение деятельности Уполномоченного по защите прав предпринимателей в Краснодарском крае и его аппарата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9500000000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1385,3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Уполномоченный по защите прав предпринимателей в Краснодарском крае и его аппарат</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1385,3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1385,3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9590000190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773,0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55.</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9600000000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pageBreakBefore/>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F44FF9">
            <w:pPr>
              <w:pageBreakBefore/>
              <w:jc w:val="both"/>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F44FF9">
            <w:pPr>
              <w:pageBreakBefore/>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9620060070</w:t>
            </w:r>
          </w:p>
        </w:tc>
        <w:tc>
          <w:tcPr>
            <w:tcW w:w="709" w:type="dxa"/>
            <w:tcMar>
              <w:top w:w="0" w:type="dxa"/>
              <w:left w:w="0" w:type="dxa"/>
              <w:bottom w:w="0" w:type="dxa"/>
              <w:right w:w="0" w:type="dxa"/>
            </w:tcMar>
            <w:vAlign w:val="bottom"/>
          </w:tcPr>
          <w:p w:rsidR="00A40A0D" w:rsidRPr="00C64267" w:rsidRDefault="00A40A0D" w:rsidP="00F44FF9">
            <w:pPr>
              <w:pageBreakBefore/>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B81739" w:rsidP="00F44FF9">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11088,0</w:t>
            </w:r>
          </w:p>
        </w:tc>
        <w:tc>
          <w:tcPr>
            <w:tcW w:w="1843" w:type="dxa"/>
            <w:tcMar>
              <w:top w:w="0" w:type="dxa"/>
              <w:left w:w="0" w:type="dxa"/>
              <w:bottom w:w="0" w:type="dxa"/>
              <w:right w:w="0" w:type="dxa"/>
            </w:tcMar>
            <w:vAlign w:val="bottom"/>
          </w:tcPr>
          <w:p w:rsidR="00A40A0D" w:rsidRPr="00C64267" w:rsidRDefault="00B81739" w:rsidP="00F44FF9">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11088,0</w:t>
            </w:r>
          </w:p>
        </w:tc>
        <w:tc>
          <w:tcPr>
            <w:tcW w:w="1701" w:type="dxa"/>
            <w:tcMar>
              <w:top w:w="0" w:type="dxa"/>
              <w:left w:w="0" w:type="dxa"/>
              <w:bottom w:w="0" w:type="dxa"/>
              <w:right w:w="0" w:type="dxa"/>
            </w:tcMar>
            <w:vAlign w:val="bottom"/>
          </w:tcPr>
          <w:p w:rsidR="00A40A0D" w:rsidRPr="00C64267" w:rsidRDefault="00B81739" w:rsidP="00F44FF9">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11088,0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B81739">
            <w:pPr>
              <w:jc w:val="both"/>
              <w:rPr>
                <w:rFonts w:ascii="Times New Roman" w:eastAsia="Times New Roman" w:hAnsi="Times New Roman"/>
                <w:color w:val="000000"/>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AA7B42" w:rsidRDefault="00A40A0D" w:rsidP="00B81739">
            <w:pPr>
              <w:jc w:val="both"/>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Субвенции на осуществление отдельного государственного пол</w:t>
            </w:r>
            <w:r w:rsidRPr="00AA7B42">
              <w:rPr>
                <w:rFonts w:ascii="Times New Roman" w:eastAsia="Times New Roman" w:hAnsi="Times New Roman"/>
                <w:color w:val="000000"/>
                <w:sz w:val="28"/>
                <w:szCs w:val="28"/>
                <w:lang w:eastAsia="ru-RU"/>
              </w:rPr>
              <w:softHyphen/>
              <w:t>номочия Краснодарского края по формированию списков семей и граждан, жи</w:t>
            </w:r>
            <w:r w:rsidRPr="00AA7B42">
              <w:rPr>
                <w:rFonts w:ascii="Times New Roman" w:eastAsia="Times New Roman" w:hAnsi="Times New Roman"/>
                <w:color w:val="000000"/>
                <w:sz w:val="28"/>
                <w:szCs w:val="28"/>
                <w:lang w:eastAsia="ru-RU"/>
              </w:rPr>
              <w:softHyphen/>
              <w:t>лые помещения которых утрачены в результате чрезвычайных ситуаций при</w:t>
            </w:r>
            <w:r w:rsidRPr="00AA7B42">
              <w:rPr>
                <w:rFonts w:ascii="Times New Roman" w:eastAsia="Times New Roman" w:hAnsi="Times New Roman"/>
                <w:color w:val="000000"/>
                <w:sz w:val="28"/>
                <w:szCs w:val="28"/>
                <w:lang w:eastAsia="ru-RU"/>
              </w:rPr>
              <w:softHyphen/>
              <w:t>родного и техногенного характера на территории Краснодарского края, и (или) списков граждан, жилые помещения которых повреждены в результате чрезвы</w:t>
            </w:r>
            <w:r w:rsidRPr="00AA7B42">
              <w:rPr>
                <w:rFonts w:ascii="Times New Roman" w:eastAsia="Times New Roman" w:hAnsi="Times New Roman"/>
                <w:color w:val="000000"/>
                <w:sz w:val="28"/>
                <w:szCs w:val="28"/>
                <w:lang w:eastAsia="ru-RU"/>
              </w:rPr>
              <w:softHyphen/>
              <w:t>чайных ситуаций природного и тех</w:t>
            </w:r>
            <w:r w:rsidRPr="00AA7B42">
              <w:rPr>
                <w:rFonts w:ascii="Times New Roman" w:eastAsia="Times New Roman" w:hAnsi="Times New Roman"/>
                <w:color w:val="000000"/>
                <w:sz w:val="28"/>
                <w:szCs w:val="28"/>
                <w:lang w:eastAsia="ru-RU"/>
              </w:rPr>
              <w:softHyphen/>
              <w:t>ногенного характера на территории Красно</w:t>
            </w:r>
            <w:r w:rsidRPr="00AA7B42">
              <w:rPr>
                <w:rFonts w:ascii="Times New Roman" w:eastAsia="Times New Roman" w:hAnsi="Times New Roman"/>
                <w:color w:val="000000"/>
                <w:sz w:val="28"/>
                <w:szCs w:val="28"/>
                <w:lang w:eastAsia="ru-RU"/>
              </w:rPr>
              <w:softHyphen/>
              <w:t>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9620060070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11088,0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11088,0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11088,0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других мероприятий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9629999990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9629999990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128741,4</w:t>
            </w:r>
          </w:p>
        </w:tc>
        <w:tc>
          <w:tcPr>
            <w:tcW w:w="1843" w:type="dxa"/>
            <w:tcMar>
              <w:top w:w="0" w:type="dxa"/>
              <w:left w:w="0" w:type="dxa"/>
              <w:bottom w:w="0" w:type="dxa"/>
              <w:right w:w="0" w:type="dxa"/>
            </w:tcMar>
            <w:vAlign w:val="bottom"/>
          </w:tcPr>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C64267">
              <w:rPr>
                <w:rFonts w:ascii="Times New Roman" w:eastAsia="Times New Roman" w:hAnsi="Times New Roman"/>
                <w:color w:val="000000"/>
                <w:sz w:val="28"/>
                <w:szCs w:val="28"/>
                <w:lang w:eastAsia="ru-RU"/>
              </w:rPr>
              <w:t>300000,0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666400,0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9629999990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128741,4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300000,0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260000,0</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56.</w:t>
            </w: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Непрограммные расходы органов государственной власти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9900000000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12880199,5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b/>
                <w:bCs/>
                <w:color w:val="000000"/>
                <w:sz w:val="28"/>
                <w:szCs w:val="28"/>
                <w:lang w:eastAsia="ru-RU"/>
              </w:rPr>
            </w:pPr>
            <w:r w:rsidRPr="00C64267">
              <w:rPr>
                <w:rFonts w:ascii="Times New Roman" w:eastAsia="Times New Roman" w:hAnsi="Times New Roman"/>
                <w:b/>
                <w:bCs/>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Непрограммные расходы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9990000000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12880199,5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Прочие обязательства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25218,3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25218,3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Резервный фонд администрации Краснодарского края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9990010490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3422837,8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9990010490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3422837,8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15093,9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9990010610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15093,9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населения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9990011260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619729,7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9990011260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619729,7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инновационного социального проекта (комплекса мер) по созданию семейных многофункциональных центров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26,7</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41453,1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9990011530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41453,1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содействия в подготовке и проведении выборов депутатов Государственной Думы Федерального Собрания Российской Федерации, в том числе на информирование избирателей и дополнительную оплату труда (вознаграждение) членов избирательных комиссий с правом решающего голоса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207742,8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9990011880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207742,8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мероприятий в рамках осуществления международного сотрудничества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9990014760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433002,9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9990014760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433002,9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Социальные выплаты на приобретение (строительство) жилого помещения молодым семьям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145021,9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145021,9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Единовременная материальная помощь</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9990040070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7000000,0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экстренном порядке на иные территории Российской Федерации на постоянное место жительства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9990043380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9990043380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Социальная поддержка Героев Советского Союза, Героев Российской Федерации и полных кавалеров ордена Славы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9990052520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9990052520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9990062980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814047,5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Межбюджетные трансферты</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9990062980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814047,5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Реализация мероприятий по организации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223BAC">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2126" w:type="dxa"/>
            <w:tcMar>
              <w:top w:w="0" w:type="dxa"/>
              <w:left w:w="0" w:type="dxa"/>
              <w:bottom w:w="0" w:type="dxa"/>
              <w:right w:w="0" w:type="dxa"/>
            </w:tcMar>
            <w:vAlign w:val="bottom"/>
          </w:tcPr>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9990067100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center"/>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A40A0D" w:rsidRPr="00C64267"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AA7B42">
              <w:rPr>
                <w:rFonts w:ascii="Times New Roman" w:eastAsia="Times New Roman" w:hAnsi="Times New Roman"/>
                <w:color w:val="000000"/>
                <w:sz w:val="28"/>
                <w:szCs w:val="28"/>
                <w:lang w:eastAsia="ru-RU"/>
              </w:rPr>
              <w:t>80615,5</w:t>
            </w:r>
          </w:p>
        </w:tc>
        <w:tc>
          <w:tcPr>
            <w:tcW w:w="1843" w:type="dxa"/>
            <w:tcMar>
              <w:top w:w="0" w:type="dxa"/>
              <w:left w:w="0" w:type="dxa"/>
              <w:bottom w:w="0" w:type="dxa"/>
              <w:right w:w="0" w:type="dxa"/>
            </w:tcMar>
            <w:vAlign w:val="bottom"/>
          </w:tcPr>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F44FF9" w:rsidRDefault="00F44FF9" w:rsidP="00B81739">
            <w:pPr>
              <w:jc w:val="right"/>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E954DE" w:rsidRDefault="00A40A0D" w:rsidP="00B81739">
            <w:pPr>
              <w:jc w:val="both"/>
              <w:rPr>
                <w:rFonts w:ascii="Times New Roman" w:eastAsia="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95174" w:rsidRDefault="00A40A0D" w:rsidP="00B81739">
            <w:pPr>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w:t>
            </w:r>
            <w:r w:rsidRPr="00223BAC">
              <w:rPr>
                <w:rFonts w:ascii="Times New Roman" w:eastAsia="Times New Roman" w:hAnsi="Times New Roman"/>
                <w:color w:val="000000"/>
                <w:sz w:val="28"/>
                <w:szCs w:val="28"/>
                <w:lang w:eastAsia="ru-RU"/>
              </w:rPr>
              <w:t>рганизаци</w:t>
            </w:r>
            <w:r>
              <w:rPr>
                <w:rFonts w:ascii="Times New Roman" w:eastAsia="Times New Roman" w:hAnsi="Times New Roman"/>
                <w:color w:val="000000"/>
                <w:sz w:val="28"/>
                <w:szCs w:val="28"/>
                <w:lang w:eastAsia="ru-RU"/>
              </w:rPr>
              <w:t>я</w:t>
            </w:r>
            <w:r w:rsidRPr="00223BAC">
              <w:rPr>
                <w:rFonts w:ascii="Times New Roman" w:eastAsia="Times New Roman" w:hAnsi="Times New Roman"/>
                <w:color w:val="000000"/>
                <w:sz w:val="28"/>
                <w:szCs w:val="28"/>
                <w:lang w:eastAsia="ru-RU"/>
              </w:rPr>
              <w:t xml:space="preserve">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223BAC">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9990067100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AA7B42">
              <w:rPr>
                <w:rFonts w:ascii="Times New Roman" w:eastAsia="Times New Roman" w:hAnsi="Times New Roman"/>
                <w:color w:val="000000"/>
                <w:sz w:val="28"/>
                <w:szCs w:val="28"/>
                <w:lang w:eastAsia="ru-RU"/>
              </w:rPr>
              <w:t>80615,5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F44FF9" w:rsidRDefault="00A40A0D" w:rsidP="00B81739">
            <w:pPr>
              <w:jc w:val="both"/>
              <w:rPr>
                <w:rFonts w:ascii="Times New Roman" w:eastAsia="Times New Roman" w:hAnsi="Times New Roman"/>
                <w:color w:val="000000"/>
                <w:spacing w:val="-4"/>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Default="00A40A0D" w:rsidP="00B81739">
            <w:pPr>
              <w:jc w:val="both"/>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Реализация мероприятий по уплате страховых взносов на обязательное медицинское страхование неработающего населения</w:t>
            </w:r>
          </w:p>
        </w:tc>
        <w:tc>
          <w:tcPr>
            <w:tcW w:w="2126" w:type="dxa"/>
            <w:tcMar>
              <w:top w:w="0" w:type="dxa"/>
              <w:left w:w="0" w:type="dxa"/>
              <w:bottom w:w="0" w:type="dxa"/>
              <w:right w:w="0" w:type="dxa"/>
            </w:tcMar>
            <w:vAlign w:val="bottom"/>
          </w:tcPr>
          <w:p w:rsidR="00A40A0D" w:rsidRPr="00223BAC" w:rsidRDefault="00A40A0D" w:rsidP="00B81739">
            <w:pPr>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9990067140</w:t>
            </w:r>
          </w:p>
        </w:tc>
        <w:tc>
          <w:tcPr>
            <w:tcW w:w="709" w:type="dxa"/>
            <w:tcMar>
              <w:top w:w="0" w:type="dxa"/>
              <w:left w:w="0" w:type="dxa"/>
              <w:bottom w:w="0" w:type="dxa"/>
              <w:right w:w="0" w:type="dxa"/>
            </w:tcMar>
            <w:vAlign w:val="bottom"/>
          </w:tcPr>
          <w:p w:rsidR="00A40A0D" w:rsidRPr="00C95174"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223BAC"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223BAC">
              <w:rPr>
                <w:rFonts w:ascii="Times New Roman" w:eastAsia="Times New Roman" w:hAnsi="Times New Roman"/>
                <w:color w:val="000000"/>
                <w:sz w:val="28"/>
                <w:szCs w:val="28"/>
                <w:lang w:eastAsia="ru-RU"/>
              </w:rPr>
              <w:t>109905,3</w:t>
            </w:r>
          </w:p>
        </w:tc>
        <w:tc>
          <w:tcPr>
            <w:tcW w:w="1843"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E954DE" w:rsidRDefault="00A40A0D" w:rsidP="00B81739">
            <w:pPr>
              <w:jc w:val="both"/>
              <w:rPr>
                <w:rFonts w:ascii="Times New Roman" w:eastAsia="Times New Roman" w:hAnsi="Times New Roman"/>
                <w:color w:val="000000"/>
                <w:sz w:val="32"/>
                <w:szCs w:val="28"/>
                <w:lang w:eastAsia="ru-RU"/>
              </w:rPr>
            </w:pPr>
          </w:p>
        </w:tc>
        <w:tc>
          <w:tcPr>
            <w:tcW w:w="2126" w:type="dxa"/>
            <w:tcMar>
              <w:top w:w="0" w:type="dxa"/>
              <w:left w:w="0" w:type="dxa"/>
              <w:bottom w:w="0" w:type="dxa"/>
              <w:right w:w="0" w:type="dxa"/>
            </w:tcMar>
            <w:vAlign w:val="bottom"/>
          </w:tcPr>
          <w:p w:rsidR="00A40A0D" w:rsidRPr="00E954DE" w:rsidRDefault="00A40A0D" w:rsidP="00B81739">
            <w:pPr>
              <w:jc w:val="center"/>
              <w:rPr>
                <w:rFonts w:ascii="Times New Roman" w:eastAsia="Times New Roman" w:hAnsi="Times New Roman"/>
                <w:color w:val="000000"/>
                <w:sz w:val="32"/>
                <w:szCs w:val="28"/>
                <w:lang w:eastAsia="ru-RU"/>
              </w:rPr>
            </w:pPr>
          </w:p>
        </w:tc>
        <w:tc>
          <w:tcPr>
            <w:tcW w:w="709" w:type="dxa"/>
            <w:tcMar>
              <w:top w:w="0" w:type="dxa"/>
              <w:left w:w="0" w:type="dxa"/>
              <w:bottom w:w="0" w:type="dxa"/>
              <w:right w:w="0" w:type="dxa"/>
            </w:tcMar>
            <w:vAlign w:val="bottom"/>
          </w:tcPr>
          <w:p w:rsidR="00A40A0D" w:rsidRPr="00E954DE" w:rsidRDefault="00A40A0D" w:rsidP="00B81739">
            <w:pPr>
              <w:jc w:val="center"/>
              <w:rPr>
                <w:rFonts w:ascii="Times New Roman" w:eastAsia="Times New Roman" w:hAnsi="Times New Roman"/>
                <w:color w:val="000000"/>
                <w:sz w:val="32"/>
                <w:szCs w:val="28"/>
                <w:lang w:eastAsia="ru-RU"/>
              </w:rPr>
            </w:pPr>
          </w:p>
        </w:tc>
        <w:tc>
          <w:tcPr>
            <w:tcW w:w="1701" w:type="dxa"/>
            <w:tcMar>
              <w:top w:w="0" w:type="dxa"/>
              <w:left w:w="0" w:type="dxa"/>
              <w:bottom w:w="0" w:type="dxa"/>
              <w:right w:w="0" w:type="dxa"/>
            </w:tcMar>
            <w:vAlign w:val="bottom"/>
          </w:tcPr>
          <w:p w:rsidR="00A40A0D" w:rsidRPr="00E954DE" w:rsidRDefault="00A40A0D" w:rsidP="00B81739">
            <w:pPr>
              <w:jc w:val="right"/>
              <w:rPr>
                <w:rFonts w:ascii="Times New Roman" w:eastAsia="Times New Roman" w:hAnsi="Times New Roman"/>
                <w:color w:val="000000"/>
                <w:sz w:val="32"/>
                <w:szCs w:val="28"/>
                <w:lang w:eastAsia="ru-RU"/>
              </w:rPr>
            </w:pPr>
          </w:p>
        </w:tc>
        <w:tc>
          <w:tcPr>
            <w:tcW w:w="1843" w:type="dxa"/>
            <w:tcMar>
              <w:top w:w="0" w:type="dxa"/>
              <w:left w:w="0" w:type="dxa"/>
              <w:bottom w:w="0" w:type="dxa"/>
              <w:right w:w="0" w:type="dxa"/>
            </w:tcMar>
            <w:vAlign w:val="bottom"/>
          </w:tcPr>
          <w:p w:rsidR="00A40A0D" w:rsidRPr="00E954DE" w:rsidRDefault="00A40A0D" w:rsidP="00B81739">
            <w:pPr>
              <w:jc w:val="right"/>
              <w:rPr>
                <w:rFonts w:ascii="Times New Roman" w:eastAsia="Times New Roman" w:hAnsi="Times New Roman"/>
                <w:color w:val="000000"/>
                <w:sz w:val="32"/>
                <w:szCs w:val="28"/>
                <w:lang w:eastAsia="ru-RU"/>
              </w:rPr>
            </w:pPr>
          </w:p>
        </w:tc>
        <w:tc>
          <w:tcPr>
            <w:tcW w:w="1701" w:type="dxa"/>
            <w:tcMar>
              <w:top w:w="0" w:type="dxa"/>
              <w:left w:w="0" w:type="dxa"/>
              <w:bottom w:w="0" w:type="dxa"/>
              <w:right w:w="0" w:type="dxa"/>
            </w:tcMar>
            <w:vAlign w:val="bottom"/>
          </w:tcPr>
          <w:p w:rsidR="00A40A0D" w:rsidRPr="00E954DE" w:rsidRDefault="00A40A0D" w:rsidP="00B81739">
            <w:pPr>
              <w:jc w:val="right"/>
              <w:rPr>
                <w:rFonts w:ascii="Times New Roman" w:eastAsia="Times New Roman" w:hAnsi="Times New Roman"/>
                <w:color w:val="000000"/>
                <w:sz w:val="32"/>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Default="00A40A0D" w:rsidP="00B81739">
            <w:pPr>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У</w:t>
            </w:r>
            <w:r w:rsidRPr="00223BAC">
              <w:rPr>
                <w:rFonts w:ascii="Times New Roman" w:eastAsia="Times New Roman" w:hAnsi="Times New Roman"/>
                <w:color w:val="000000"/>
                <w:sz w:val="28"/>
                <w:szCs w:val="28"/>
                <w:lang w:eastAsia="ru-RU"/>
              </w:rPr>
              <w:t>плат</w:t>
            </w:r>
            <w:r>
              <w:rPr>
                <w:rFonts w:ascii="Times New Roman" w:eastAsia="Times New Roman" w:hAnsi="Times New Roman"/>
                <w:color w:val="000000"/>
                <w:sz w:val="28"/>
                <w:szCs w:val="28"/>
                <w:lang w:eastAsia="ru-RU"/>
              </w:rPr>
              <w:t>а</w:t>
            </w:r>
            <w:r w:rsidRPr="00223BAC">
              <w:rPr>
                <w:rFonts w:ascii="Times New Roman" w:eastAsia="Times New Roman" w:hAnsi="Times New Roman"/>
                <w:color w:val="000000"/>
                <w:sz w:val="28"/>
                <w:szCs w:val="28"/>
                <w:lang w:eastAsia="ru-RU"/>
              </w:rPr>
              <w:t xml:space="preserve"> страховых взносов на обязательное медицинское страхование неработающего населения</w:t>
            </w:r>
          </w:p>
        </w:tc>
        <w:tc>
          <w:tcPr>
            <w:tcW w:w="2126" w:type="dxa"/>
            <w:tcMar>
              <w:top w:w="0" w:type="dxa"/>
              <w:left w:w="0" w:type="dxa"/>
              <w:bottom w:w="0" w:type="dxa"/>
              <w:right w:w="0" w:type="dxa"/>
            </w:tcMar>
            <w:vAlign w:val="bottom"/>
          </w:tcPr>
          <w:p w:rsidR="00A40A0D" w:rsidRPr="00223BAC" w:rsidRDefault="00A40A0D" w:rsidP="00B81739">
            <w:pPr>
              <w:jc w:val="center"/>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9990067140</w:t>
            </w:r>
          </w:p>
        </w:tc>
        <w:tc>
          <w:tcPr>
            <w:tcW w:w="709" w:type="dxa"/>
            <w:tcMar>
              <w:top w:w="0" w:type="dxa"/>
              <w:left w:w="0" w:type="dxa"/>
              <w:bottom w:w="0" w:type="dxa"/>
              <w:right w:w="0" w:type="dxa"/>
            </w:tcMar>
            <w:vAlign w:val="bottom"/>
          </w:tcPr>
          <w:p w:rsidR="00A40A0D" w:rsidRPr="00C95174"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223BAC" w:rsidRDefault="00A40A0D" w:rsidP="00B81739">
            <w:pPr>
              <w:jc w:val="right"/>
              <w:rPr>
                <w:rFonts w:ascii="Times New Roman" w:eastAsia="Times New Roman" w:hAnsi="Times New Roman"/>
                <w:color w:val="000000"/>
                <w:sz w:val="28"/>
                <w:szCs w:val="28"/>
                <w:lang w:eastAsia="ru-RU"/>
              </w:rPr>
            </w:pPr>
            <w:r w:rsidRPr="00223BAC">
              <w:rPr>
                <w:rFonts w:ascii="Times New Roman" w:eastAsia="Times New Roman" w:hAnsi="Times New Roman"/>
                <w:color w:val="000000"/>
                <w:sz w:val="28"/>
                <w:szCs w:val="28"/>
                <w:lang w:eastAsia="ru-RU"/>
              </w:rPr>
              <w:t>109905,3</w:t>
            </w:r>
          </w:p>
        </w:tc>
        <w:tc>
          <w:tcPr>
            <w:tcW w:w="1843"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95174" w:rsidRDefault="00A40A0D" w:rsidP="00B81739">
            <w:pPr>
              <w:jc w:val="right"/>
              <w:rPr>
                <w:rFonts w:ascii="Times New Roman" w:eastAsia="Times New Roman" w:hAnsi="Times New Roman"/>
                <w:color w:val="000000"/>
                <w:sz w:val="28"/>
                <w:szCs w:val="28"/>
                <w:lang w:eastAsia="ru-RU"/>
              </w:rPr>
            </w:pPr>
            <w:r w:rsidRPr="00C95174">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9990067190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цен (тарифов) в сфере теплоснабжения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9990067220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9990067220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9990067220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9990067230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9990067230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44FF9">
            <w:pPr>
              <w:spacing w:line="235" w:lineRule="auto"/>
              <w:jc w:val="both"/>
              <w:rPr>
                <w:rFonts w:ascii="Times New Roman" w:eastAsia="Times New Roman" w:hAnsi="Times New Roman"/>
                <w:color w:val="000000"/>
                <w:sz w:val="28"/>
                <w:szCs w:val="28"/>
                <w:lang w:eastAsia="ru-RU"/>
              </w:rPr>
            </w:pPr>
            <w:r w:rsidRPr="00F44FF9">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9990067230</w:t>
            </w:r>
          </w:p>
        </w:tc>
        <w:tc>
          <w:tcPr>
            <w:tcW w:w="709" w:type="dxa"/>
            <w:tcMar>
              <w:top w:w="0" w:type="dxa"/>
              <w:left w:w="0" w:type="dxa"/>
              <w:bottom w:w="0" w:type="dxa"/>
              <w:right w:w="0" w:type="dxa"/>
            </w:tcMar>
            <w:vAlign w:val="bottom"/>
          </w:tcPr>
          <w:p w:rsidR="00A40A0D" w:rsidRPr="00C64267" w:rsidRDefault="00A40A0D" w:rsidP="00F44FF9">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44FF9">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Осуществление регионального государственного контроля (надзора) в сферах естественных монополий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9990067280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3A51" w:rsidTr="001750E9">
        <w:trPr>
          <w:gridBefore w:val="1"/>
          <w:wBefore w:w="15" w:type="dxa"/>
        </w:trPr>
        <w:tc>
          <w:tcPr>
            <w:tcW w:w="694" w:type="dxa"/>
            <w:tcMar>
              <w:top w:w="0" w:type="dxa"/>
              <w:left w:w="0" w:type="dxa"/>
              <w:bottom w:w="0" w:type="dxa"/>
              <w:right w:w="0" w:type="dxa"/>
            </w:tcMar>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6379" w:type="dxa"/>
            <w:tcMar>
              <w:top w:w="0" w:type="dxa"/>
              <w:left w:w="0" w:type="dxa"/>
              <w:bottom w:w="0" w:type="dxa"/>
              <w:right w:w="0" w:type="dxa"/>
            </w:tcMar>
          </w:tcPr>
          <w:p w:rsidR="00A40A0D" w:rsidRPr="00FC3A51" w:rsidRDefault="00A40A0D" w:rsidP="00FC3A51">
            <w:pPr>
              <w:spacing w:line="238" w:lineRule="auto"/>
              <w:jc w:val="both"/>
              <w:rPr>
                <w:rFonts w:ascii="Times New Roman" w:eastAsia="Times New Roman" w:hAnsi="Times New Roman"/>
                <w:color w:val="000000"/>
                <w:sz w:val="26"/>
                <w:szCs w:val="26"/>
                <w:lang w:eastAsia="ru-RU"/>
              </w:rPr>
            </w:pPr>
          </w:p>
        </w:tc>
        <w:tc>
          <w:tcPr>
            <w:tcW w:w="2126"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709"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843"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9990067280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9990067280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и детей, оставшихся без попечения родителей, лиц из числа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и детей, оставшихся без попечения родителей, жилыми помещениями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901,9</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FC3A51" w:rsidTr="001750E9">
        <w:trPr>
          <w:gridBefore w:val="1"/>
          <w:wBefore w:w="15" w:type="dxa"/>
        </w:trPr>
        <w:tc>
          <w:tcPr>
            <w:tcW w:w="694" w:type="dxa"/>
            <w:tcMar>
              <w:top w:w="0" w:type="dxa"/>
              <w:left w:w="0" w:type="dxa"/>
              <w:bottom w:w="0" w:type="dxa"/>
              <w:right w:w="0" w:type="dxa"/>
            </w:tcMar>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6379" w:type="dxa"/>
            <w:tcMar>
              <w:top w:w="0" w:type="dxa"/>
              <w:left w:w="0" w:type="dxa"/>
              <w:bottom w:w="0" w:type="dxa"/>
              <w:right w:w="0" w:type="dxa"/>
            </w:tcMar>
          </w:tcPr>
          <w:p w:rsidR="00A40A0D" w:rsidRPr="00FC3A51" w:rsidRDefault="00A40A0D" w:rsidP="00FC3A51">
            <w:pPr>
              <w:spacing w:line="238" w:lineRule="auto"/>
              <w:jc w:val="both"/>
              <w:rPr>
                <w:rFonts w:ascii="Times New Roman" w:eastAsia="Times New Roman" w:hAnsi="Times New Roman"/>
                <w:color w:val="000000"/>
                <w:sz w:val="26"/>
                <w:szCs w:val="26"/>
                <w:lang w:eastAsia="ru-RU"/>
              </w:rPr>
            </w:pPr>
          </w:p>
        </w:tc>
        <w:tc>
          <w:tcPr>
            <w:tcW w:w="2126"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709" w:type="dxa"/>
            <w:tcMar>
              <w:top w:w="0" w:type="dxa"/>
              <w:left w:w="0" w:type="dxa"/>
              <w:bottom w:w="0" w:type="dxa"/>
              <w:right w:w="0" w:type="dxa"/>
            </w:tcMar>
            <w:vAlign w:val="bottom"/>
          </w:tcPr>
          <w:p w:rsidR="00A40A0D" w:rsidRPr="00FC3A51" w:rsidRDefault="00A40A0D" w:rsidP="00FC3A51">
            <w:pPr>
              <w:spacing w:line="238" w:lineRule="auto"/>
              <w:jc w:val="center"/>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843"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c>
          <w:tcPr>
            <w:tcW w:w="1701" w:type="dxa"/>
            <w:tcMar>
              <w:top w:w="0" w:type="dxa"/>
              <w:left w:w="0" w:type="dxa"/>
              <w:bottom w:w="0" w:type="dxa"/>
              <w:right w:w="0" w:type="dxa"/>
            </w:tcMar>
            <w:vAlign w:val="bottom"/>
          </w:tcPr>
          <w:p w:rsidR="00A40A0D" w:rsidRPr="00FC3A51" w:rsidRDefault="00A40A0D" w:rsidP="00FC3A51">
            <w:pPr>
              <w:spacing w:line="238" w:lineRule="auto"/>
              <w:jc w:val="right"/>
              <w:rPr>
                <w:rFonts w:ascii="Times New Roman" w:eastAsia="Times New Roman" w:hAnsi="Times New Roman"/>
                <w:color w:val="000000"/>
                <w:sz w:val="26"/>
                <w:szCs w:val="26"/>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901,9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865,8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w:t>
            </w:r>
            <w:r w:rsidRPr="00C64267">
              <w:rPr>
                <w:rFonts w:ascii="Times New Roman" w:eastAsia="Times New Roman" w:hAnsi="Times New Roman"/>
                <w:color w:val="000000"/>
                <w:sz w:val="28"/>
                <w:szCs w:val="28"/>
                <w:lang w:eastAsia="ru-RU"/>
              </w:rPr>
              <w:t xml:space="preserve">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обслуживание граждан пожилого возраста и инвалидов, граждан, находящихся в трудной жизненной ситуации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483,4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304,3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6235,2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4512,9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1722,3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2126"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5642,8</w:t>
            </w:r>
          </w:p>
        </w:tc>
        <w:tc>
          <w:tcPr>
            <w:tcW w:w="1843"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FC3A51" w:rsidRDefault="00FC3A51"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5642,8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3710,1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9990067373</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3710,1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9990067374</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Pr="00C64267">
              <w:rPr>
                <w:rFonts w:ascii="Times New Roman" w:eastAsia="Times New Roman" w:hAnsi="Times New Roman"/>
                <w:color w:val="000000"/>
                <w:sz w:val="28"/>
                <w:szCs w:val="28"/>
                <w:lang w:eastAsia="ru-RU"/>
              </w:rPr>
              <w:t>постинтернатного</w:t>
            </w:r>
            <w:proofErr w:type="spellEnd"/>
            <w:r w:rsidRPr="00C64267">
              <w:rPr>
                <w:rFonts w:ascii="Times New Roman" w:eastAsia="Times New Roman" w:hAnsi="Times New Roman"/>
                <w:color w:val="000000"/>
                <w:sz w:val="28"/>
                <w:szCs w:val="28"/>
                <w:lang w:eastAsia="ru-RU"/>
              </w:rPr>
              <w:t xml:space="preserve"> сопровождения)</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9990067375</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9990067375</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221,8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9990067378</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9990067378</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41,0</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w:t>
            </w:r>
            <w:r w:rsidR="00876FCF">
              <w:rPr>
                <w:rFonts w:ascii="Times New Roman" w:eastAsia="Times New Roman" w:hAnsi="Times New Roman"/>
                <w:color w:val="000000"/>
                <w:sz w:val="28"/>
                <w:szCs w:val="28"/>
                <w:lang w:eastAsia="ru-RU"/>
              </w:rPr>
              <w:t>№ </w:t>
            </w:r>
            <w:r w:rsidRPr="00C64267">
              <w:rPr>
                <w:rFonts w:ascii="Times New Roman" w:eastAsia="Times New Roman" w:hAnsi="Times New Roman"/>
                <w:color w:val="000000"/>
                <w:sz w:val="28"/>
                <w:szCs w:val="28"/>
                <w:lang w:eastAsia="ru-RU"/>
              </w:rPr>
              <w:t>8</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ФЗ "О погребении и похоронном деле")</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9990067391</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154,9</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FC3A51" w:rsidRDefault="00A40A0D" w:rsidP="00B81739">
            <w:pPr>
              <w:jc w:val="both"/>
              <w:rPr>
                <w:rFonts w:ascii="Times New Roman" w:eastAsia="Times New Roman" w:hAnsi="Times New Roman"/>
                <w:color w:val="000000"/>
                <w:spacing w:val="-4"/>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152,6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1150,5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1131,2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9990067392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19,3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3595,8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9990067441</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3595,8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9990067442</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21537,7</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Иные бюджетные ассигнования</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9990067442</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21537,7</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1055,4</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950,6</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FC3A51">
            <w:pPr>
              <w:spacing w:line="238" w:lineRule="auto"/>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9990067540</w:t>
            </w:r>
          </w:p>
        </w:tc>
        <w:tc>
          <w:tcPr>
            <w:tcW w:w="709" w:type="dxa"/>
            <w:tcMar>
              <w:top w:w="0" w:type="dxa"/>
              <w:left w:w="0" w:type="dxa"/>
              <w:bottom w:w="0" w:type="dxa"/>
              <w:right w:w="0" w:type="dxa"/>
            </w:tcMar>
            <w:vAlign w:val="bottom"/>
          </w:tcPr>
          <w:p w:rsidR="00A40A0D" w:rsidRPr="00C64267" w:rsidRDefault="00A40A0D" w:rsidP="00FC3A51">
            <w:pPr>
              <w:spacing w:line="238"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104,8</w:t>
            </w:r>
          </w:p>
        </w:tc>
        <w:tc>
          <w:tcPr>
            <w:tcW w:w="1843"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FC3A51">
            <w:pPr>
              <w:spacing w:line="238"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бытового обслуживания инвалидов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FC3A5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9990067590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сфере перевозок пассажиров и багажа легковым такси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4037,4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9990067620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1797,9</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Создание условий для развития газификации и участие в организации газоснабжения граждан, утверждение программ газификации жилищно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Участие в организации водоснабжения и водоотведения, в том числе осуществление мониторинга показателей технико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экономического состояния систем водоснабжения и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9990067640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 года </w:t>
            </w:r>
            <w:r w:rsidR="00876FCF">
              <w:rPr>
                <w:rFonts w:ascii="Times New Roman" w:eastAsia="Times New Roman" w:hAnsi="Times New Roman"/>
                <w:color w:val="000000"/>
                <w:sz w:val="28"/>
                <w:szCs w:val="28"/>
                <w:lang w:eastAsia="ru-RU"/>
              </w:rPr>
              <w:t>№ </w:t>
            </w:r>
            <w:r w:rsidRPr="00C64267">
              <w:rPr>
                <w:rFonts w:ascii="Times New Roman" w:eastAsia="Times New Roman" w:hAnsi="Times New Roman"/>
                <w:color w:val="000000"/>
                <w:sz w:val="28"/>
                <w:szCs w:val="28"/>
                <w:lang w:eastAsia="ru-RU"/>
              </w:rPr>
              <w:t>416</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ФЗ "О водоснабжении и водоотведении"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 xml:space="preserve">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 июля 2010 года </w:t>
            </w:r>
            <w:r w:rsidR="00876FCF">
              <w:rPr>
                <w:rFonts w:ascii="Times New Roman" w:eastAsia="Times New Roman" w:hAnsi="Times New Roman"/>
                <w:color w:val="000000"/>
                <w:sz w:val="28"/>
                <w:szCs w:val="28"/>
                <w:lang w:eastAsia="ru-RU"/>
              </w:rPr>
              <w:t>№ </w:t>
            </w:r>
            <w:r w:rsidRPr="00C64267">
              <w:rPr>
                <w:rFonts w:ascii="Times New Roman" w:eastAsia="Times New Roman" w:hAnsi="Times New Roman"/>
                <w:color w:val="000000"/>
                <w:sz w:val="28"/>
                <w:szCs w:val="28"/>
                <w:lang w:eastAsia="ru-RU"/>
              </w:rPr>
              <w:t>190</w:t>
            </w:r>
            <w:r w:rsidR="00B81739">
              <w:rPr>
                <w:rFonts w:ascii="Times New Roman" w:eastAsia="Times New Roman" w:hAnsi="Times New Roman"/>
                <w:color w:val="000000"/>
                <w:sz w:val="28"/>
                <w:szCs w:val="28"/>
                <w:lang w:eastAsia="ru-RU"/>
              </w:rPr>
              <w:noBreakHyphen/>
            </w:r>
            <w:r w:rsidR="00D17CA1">
              <w:rPr>
                <w:rFonts w:ascii="Times New Roman" w:eastAsia="Times New Roman" w:hAnsi="Times New Roman"/>
                <w:color w:val="000000"/>
                <w:sz w:val="28"/>
                <w:szCs w:val="28"/>
                <w:lang w:eastAsia="ru-RU"/>
              </w:rPr>
              <w:t>ФЗ "О </w:t>
            </w:r>
            <w:r w:rsidRPr="00C64267">
              <w:rPr>
                <w:rFonts w:ascii="Times New Roman" w:eastAsia="Times New Roman" w:hAnsi="Times New Roman"/>
                <w:color w:val="000000"/>
                <w:sz w:val="28"/>
                <w:szCs w:val="28"/>
                <w:lang w:eastAsia="ru-RU"/>
              </w:rPr>
              <w:t>теплоснабжении"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9990067660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Резервирование источников питьевого и хозяйственно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бытового водоснабжения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D17CA1">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Участие в организации теплоснабжения в федеральной территории "Сириус", в том числе составление топливно</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2126"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745B07" w:rsidRDefault="00745B07" w:rsidP="00B81739">
            <w:pPr>
              <w:jc w:val="center"/>
              <w:rPr>
                <w:rFonts w:ascii="Times New Roman" w:eastAsia="Times New Roman" w:hAnsi="Times New Roman"/>
                <w:color w:val="000000"/>
                <w:sz w:val="28"/>
                <w:szCs w:val="28"/>
                <w:lang w:eastAsia="ru-RU"/>
              </w:rPr>
            </w:pPr>
          </w:p>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9990067690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5B07" w:rsidRDefault="00A40A0D" w:rsidP="00B81739">
            <w:pPr>
              <w:jc w:val="both"/>
              <w:rPr>
                <w:rFonts w:ascii="Times New Roman" w:eastAsia="Times New Roman" w:hAnsi="Times New Roman"/>
                <w:color w:val="000000"/>
                <w:spacing w:val="-4"/>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9990067700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5B07" w:rsidRDefault="00A40A0D" w:rsidP="00B81739">
            <w:pPr>
              <w:jc w:val="both"/>
              <w:rPr>
                <w:rFonts w:ascii="Times New Roman" w:eastAsia="Times New Roman" w:hAnsi="Times New Roman"/>
                <w:color w:val="000000"/>
                <w:spacing w:val="-4"/>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аттракционов</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71,2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62,0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9990067770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9,2</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Социальная поддержка и социальное обслуживание детей</w:t>
            </w:r>
            <w:r w:rsidR="00B81739">
              <w:rPr>
                <w:rFonts w:ascii="Times New Roman" w:eastAsia="Times New Roman" w:hAnsi="Times New Roman"/>
                <w:color w:val="000000"/>
                <w:sz w:val="28"/>
                <w:szCs w:val="28"/>
                <w:lang w:eastAsia="ru-RU"/>
              </w:rPr>
              <w:noBreakHyphen/>
            </w:r>
            <w:r w:rsidRPr="00C64267">
              <w:rPr>
                <w:rFonts w:ascii="Times New Roman" w:eastAsia="Times New Roman" w:hAnsi="Times New Roman"/>
                <w:color w:val="000000"/>
                <w:sz w:val="28"/>
                <w:szCs w:val="28"/>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2898,0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1746,5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9990067780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1151,5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366,5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5,4</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Социальное обеспечение и иные выплаты населению</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9990067801</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361,1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911,1</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893,6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5B07" w:rsidRDefault="00A40A0D" w:rsidP="00B81739">
            <w:pPr>
              <w:jc w:val="both"/>
              <w:rPr>
                <w:rFonts w:ascii="Times New Roman" w:eastAsia="Times New Roman" w:hAnsi="Times New Roman"/>
                <w:color w:val="000000"/>
                <w:spacing w:val="-4"/>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9990067802</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17,5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Заключение соглашений об условиях осуществления регулируемой деятельности в сфере водоснабжения и водоотведения</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4,5</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9990067810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0,3</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жилищного контроля (надзора)</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76,6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58,6</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9990067830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18,0</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лицензирования предпринимательской деятельности по управлению многоквартирными домами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9990067850</w:t>
            </w: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5,8</w:t>
            </w: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B81739">
            <w:pPr>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B81739">
            <w:pPr>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146,4</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111,4</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9990067860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35,0</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Реализация других мероприятий</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9990099990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1167,5</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745B07">
              <w:rPr>
                <w:rFonts w:ascii="Times New Roman" w:eastAsia="Times New Roman" w:hAnsi="Times New Roman"/>
                <w:color w:val="000000"/>
                <w:spacing w:val="-4"/>
                <w:sz w:val="28"/>
                <w:szCs w:val="28"/>
                <w:lang w:eastAsia="ru-RU"/>
              </w:rPr>
              <w:t>Закупка товаров, работ и услуг для обеспечения государственных (муниципальных) нужд</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9990099990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200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1167,5</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99900R4060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97658,6</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p>
        </w:tc>
      </w:tr>
      <w:tr w:rsidR="00A40A0D" w:rsidRPr="00C64267" w:rsidTr="001750E9">
        <w:trPr>
          <w:gridBefore w:val="1"/>
          <w:wBefore w:w="15" w:type="dxa"/>
        </w:trPr>
        <w:tc>
          <w:tcPr>
            <w:tcW w:w="694" w:type="dxa"/>
            <w:tcMar>
              <w:top w:w="0" w:type="dxa"/>
              <w:left w:w="0" w:type="dxa"/>
              <w:bottom w:w="0" w:type="dxa"/>
              <w:right w:w="0" w:type="dxa"/>
            </w:tcMar>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C64267" w:rsidRDefault="00A40A0D" w:rsidP="00746582">
            <w:pPr>
              <w:spacing w:line="235" w:lineRule="auto"/>
              <w:jc w:val="both"/>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2126"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99900R4060</w:t>
            </w:r>
          </w:p>
        </w:tc>
        <w:tc>
          <w:tcPr>
            <w:tcW w:w="709" w:type="dxa"/>
            <w:tcMar>
              <w:top w:w="0" w:type="dxa"/>
              <w:left w:w="0" w:type="dxa"/>
              <w:bottom w:w="0" w:type="dxa"/>
              <w:right w:w="0" w:type="dxa"/>
            </w:tcMar>
            <w:vAlign w:val="bottom"/>
          </w:tcPr>
          <w:p w:rsidR="00A40A0D" w:rsidRPr="00C64267" w:rsidRDefault="00A40A0D" w:rsidP="00746582">
            <w:pPr>
              <w:spacing w:line="235" w:lineRule="auto"/>
              <w:jc w:val="center"/>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600</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97658,6</w:t>
            </w:r>
          </w:p>
        </w:tc>
        <w:tc>
          <w:tcPr>
            <w:tcW w:w="1843"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c>
          <w:tcPr>
            <w:tcW w:w="1701" w:type="dxa"/>
            <w:tcMar>
              <w:top w:w="0" w:type="dxa"/>
              <w:left w:w="0" w:type="dxa"/>
              <w:bottom w:w="0" w:type="dxa"/>
              <w:right w:w="0" w:type="dxa"/>
            </w:tcMar>
            <w:vAlign w:val="bottom"/>
          </w:tcPr>
          <w:p w:rsidR="00A40A0D" w:rsidRPr="00C64267" w:rsidRDefault="00A40A0D" w:rsidP="00746582">
            <w:pPr>
              <w:spacing w:line="235" w:lineRule="auto"/>
              <w:jc w:val="right"/>
              <w:rPr>
                <w:rFonts w:ascii="Times New Roman" w:eastAsia="Times New Roman" w:hAnsi="Times New Roman"/>
                <w:color w:val="000000"/>
                <w:sz w:val="28"/>
                <w:szCs w:val="28"/>
                <w:lang w:eastAsia="ru-RU"/>
              </w:rPr>
            </w:pPr>
            <w:r w:rsidRPr="00C64267">
              <w:rPr>
                <w:rFonts w:ascii="Times New Roman" w:eastAsia="Times New Roman" w:hAnsi="Times New Roman"/>
                <w:color w:val="000000"/>
                <w:sz w:val="28"/>
                <w:szCs w:val="28"/>
                <w:lang w:eastAsia="ru-RU"/>
              </w:rPr>
              <w:t>—</w:t>
            </w:r>
          </w:p>
        </w:tc>
      </w:tr>
      <w:tr w:rsidR="00A40A0D" w:rsidRPr="00746582" w:rsidTr="001750E9">
        <w:trPr>
          <w:gridBefore w:val="1"/>
          <w:wBefore w:w="15" w:type="dxa"/>
        </w:trPr>
        <w:tc>
          <w:tcPr>
            <w:tcW w:w="694" w:type="dxa"/>
            <w:tcMar>
              <w:top w:w="0" w:type="dxa"/>
              <w:left w:w="0" w:type="dxa"/>
              <w:bottom w:w="0" w:type="dxa"/>
              <w:right w:w="0" w:type="dxa"/>
            </w:tcMar>
          </w:tcPr>
          <w:p w:rsidR="00A40A0D" w:rsidRPr="00746582" w:rsidRDefault="00A40A0D" w:rsidP="00B81739">
            <w:pPr>
              <w:jc w:val="center"/>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t>57.</w:t>
            </w:r>
          </w:p>
        </w:tc>
        <w:tc>
          <w:tcPr>
            <w:tcW w:w="6379" w:type="dxa"/>
            <w:tcMar>
              <w:top w:w="0" w:type="dxa"/>
              <w:left w:w="0" w:type="dxa"/>
              <w:bottom w:w="0" w:type="dxa"/>
              <w:right w:w="0" w:type="dxa"/>
            </w:tcMar>
          </w:tcPr>
          <w:p w:rsidR="00A40A0D" w:rsidRPr="00746582" w:rsidRDefault="00A40A0D" w:rsidP="00B81739">
            <w:pPr>
              <w:jc w:val="both"/>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t>Условно утвержденные расходы</w:t>
            </w:r>
          </w:p>
        </w:tc>
        <w:tc>
          <w:tcPr>
            <w:tcW w:w="2126"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b/>
                <w:bCs/>
                <w:color w:val="000000"/>
                <w:sz w:val="28"/>
                <w:szCs w:val="28"/>
                <w:lang w:eastAsia="ru-RU"/>
              </w:rPr>
            </w:pPr>
          </w:p>
        </w:tc>
        <w:tc>
          <w:tcPr>
            <w:tcW w:w="709"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b/>
                <w:bCs/>
                <w:color w:val="000000"/>
                <w:sz w:val="28"/>
                <w:szCs w:val="28"/>
                <w:lang w:eastAsia="ru-RU"/>
              </w:rPr>
            </w:pPr>
          </w:p>
        </w:tc>
        <w:tc>
          <w:tcPr>
            <w:tcW w:w="1701" w:type="dxa"/>
            <w:tcMar>
              <w:top w:w="0" w:type="dxa"/>
              <w:left w:w="0" w:type="dxa"/>
              <w:bottom w:w="0" w:type="dxa"/>
              <w:right w:w="0" w:type="dxa"/>
            </w:tcMar>
            <w:vAlign w:val="bottom"/>
          </w:tcPr>
          <w:p w:rsidR="00A40A0D" w:rsidRPr="00746582" w:rsidRDefault="00A40A0D" w:rsidP="00B81739">
            <w:pPr>
              <w:jc w:val="right"/>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t>—</w:t>
            </w:r>
          </w:p>
        </w:tc>
        <w:tc>
          <w:tcPr>
            <w:tcW w:w="1843" w:type="dxa"/>
            <w:tcMar>
              <w:top w:w="0" w:type="dxa"/>
              <w:left w:w="0" w:type="dxa"/>
              <w:bottom w:w="0" w:type="dxa"/>
              <w:right w:w="0" w:type="dxa"/>
            </w:tcMar>
            <w:vAlign w:val="bottom"/>
          </w:tcPr>
          <w:p w:rsidR="00A40A0D" w:rsidRPr="00746582" w:rsidRDefault="00B81739" w:rsidP="00B81739">
            <w:pPr>
              <w:jc w:val="right"/>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noBreakHyphen/>
            </w:r>
            <w:r w:rsidR="00A40A0D" w:rsidRPr="00746582">
              <w:rPr>
                <w:rFonts w:ascii="Times New Roman" w:eastAsia="Times New Roman" w:hAnsi="Times New Roman"/>
                <w:b/>
                <w:bCs/>
                <w:color w:val="000000"/>
                <w:sz w:val="28"/>
                <w:szCs w:val="28"/>
                <w:lang w:eastAsia="ru-RU"/>
              </w:rPr>
              <w:t>4459137,1</w:t>
            </w:r>
          </w:p>
        </w:tc>
        <w:tc>
          <w:tcPr>
            <w:tcW w:w="1701" w:type="dxa"/>
            <w:tcMar>
              <w:top w:w="0" w:type="dxa"/>
              <w:left w:w="0" w:type="dxa"/>
              <w:bottom w:w="0" w:type="dxa"/>
              <w:right w:w="0" w:type="dxa"/>
            </w:tcMar>
            <w:vAlign w:val="bottom"/>
          </w:tcPr>
          <w:p w:rsidR="00A40A0D" w:rsidRPr="00746582" w:rsidRDefault="00B81739" w:rsidP="00B81739">
            <w:pPr>
              <w:jc w:val="right"/>
              <w:rPr>
                <w:rFonts w:ascii="Times New Roman" w:eastAsia="Times New Roman" w:hAnsi="Times New Roman"/>
                <w:b/>
                <w:bCs/>
                <w:color w:val="000000"/>
                <w:sz w:val="28"/>
                <w:szCs w:val="28"/>
                <w:lang w:eastAsia="ru-RU"/>
              </w:rPr>
            </w:pPr>
            <w:r w:rsidRPr="00746582">
              <w:rPr>
                <w:rFonts w:ascii="Times New Roman" w:eastAsia="Times New Roman" w:hAnsi="Times New Roman"/>
                <w:b/>
                <w:bCs/>
                <w:color w:val="000000"/>
                <w:sz w:val="28"/>
                <w:szCs w:val="28"/>
                <w:lang w:eastAsia="ru-RU"/>
              </w:rPr>
              <w:noBreakHyphen/>
            </w:r>
            <w:r w:rsidR="00A40A0D" w:rsidRPr="00746582">
              <w:rPr>
                <w:rFonts w:ascii="Times New Roman" w:eastAsia="Times New Roman" w:hAnsi="Times New Roman"/>
                <w:b/>
                <w:bCs/>
                <w:color w:val="000000"/>
                <w:sz w:val="28"/>
                <w:szCs w:val="28"/>
                <w:lang w:eastAsia="ru-RU"/>
              </w:rPr>
              <w:t>4809069,2</w:t>
            </w:r>
          </w:p>
        </w:tc>
      </w:tr>
      <w:tr w:rsidR="00A40A0D" w:rsidRPr="00A4144E" w:rsidTr="001750E9">
        <w:trPr>
          <w:gridBefore w:val="1"/>
          <w:wBefore w:w="15" w:type="dxa"/>
        </w:trPr>
        <w:tc>
          <w:tcPr>
            <w:tcW w:w="694" w:type="dxa"/>
            <w:tcMar>
              <w:top w:w="0" w:type="dxa"/>
              <w:left w:w="0" w:type="dxa"/>
              <w:bottom w:w="0" w:type="dxa"/>
              <w:right w:w="0" w:type="dxa"/>
            </w:tcMar>
          </w:tcPr>
          <w:p w:rsidR="00A40A0D" w:rsidRPr="00A4144E" w:rsidRDefault="00A40A0D" w:rsidP="00B81739">
            <w:pPr>
              <w:jc w:val="center"/>
              <w:rPr>
                <w:rFonts w:ascii="Times New Roman" w:eastAsia="Times New Roman" w:hAnsi="Times New Roman"/>
                <w:color w:val="000000"/>
                <w:sz w:val="24"/>
                <w:szCs w:val="28"/>
                <w:lang w:eastAsia="ru-RU"/>
              </w:rPr>
            </w:pPr>
          </w:p>
        </w:tc>
        <w:tc>
          <w:tcPr>
            <w:tcW w:w="6379" w:type="dxa"/>
            <w:tcMar>
              <w:top w:w="0" w:type="dxa"/>
              <w:left w:w="0" w:type="dxa"/>
              <w:bottom w:w="0" w:type="dxa"/>
              <w:right w:w="0" w:type="dxa"/>
            </w:tcMar>
          </w:tcPr>
          <w:p w:rsidR="00A40A0D" w:rsidRPr="00A4144E" w:rsidRDefault="00A40A0D" w:rsidP="00B81739">
            <w:pPr>
              <w:jc w:val="both"/>
              <w:rPr>
                <w:rFonts w:ascii="Times New Roman" w:eastAsia="Times New Roman" w:hAnsi="Times New Roman"/>
                <w:color w:val="000000"/>
                <w:sz w:val="24"/>
                <w:szCs w:val="28"/>
                <w:lang w:eastAsia="ru-RU"/>
              </w:rPr>
            </w:pPr>
          </w:p>
        </w:tc>
        <w:tc>
          <w:tcPr>
            <w:tcW w:w="2126" w:type="dxa"/>
            <w:tcMar>
              <w:top w:w="0" w:type="dxa"/>
              <w:left w:w="0" w:type="dxa"/>
              <w:bottom w:w="0" w:type="dxa"/>
              <w:right w:w="0" w:type="dxa"/>
            </w:tcMar>
            <w:vAlign w:val="bottom"/>
          </w:tcPr>
          <w:p w:rsidR="00A40A0D" w:rsidRPr="00A4144E" w:rsidRDefault="00A40A0D" w:rsidP="00B81739">
            <w:pPr>
              <w:jc w:val="center"/>
              <w:rPr>
                <w:rFonts w:ascii="Times New Roman" w:eastAsia="Times New Roman" w:hAnsi="Times New Roman"/>
                <w:color w:val="000000"/>
                <w:sz w:val="24"/>
                <w:szCs w:val="28"/>
                <w:lang w:eastAsia="ru-RU"/>
              </w:rPr>
            </w:pPr>
          </w:p>
        </w:tc>
        <w:tc>
          <w:tcPr>
            <w:tcW w:w="709" w:type="dxa"/>
            <w:tcMar>
              <w:top w:w="0" w:type="dxa"/>
              <w:left w:w="0" w:type="dxa"/>
              <w:bottom w:w="0" w:type="dxa"/>
              <w:right w:w="0" w:type="dxa"/>
            </w:tcMar>
            <w:vAlign w:val="bottom"/>
          </w:tcPr>
          <w:p w:rsidR="00A40A0D" w:rsidRPr="00A4144E" w:rsidRDefault="00A40A0D" w:rsidP="00B81739">
            <w:pPr>
              <w:jc w:val="center"/>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A4144E" w:rsidRDefault="00A40A0D" w:rsidP="00B81739">
            <w:pPr>
              <w:jc w:val="right"/>
              <w:rPr>
                <w:rFonts w:ascii="Times New Roman" w:eastAsia="Times New Roman" w:hAnsi="Times New Roman"/>
                <w:color w:val="000000"/>
                <w:sz w:val="24"/>
                <w:szCs w:val="28"/>
                <w:lang w:eastAsia="ru-RU"/>
              </w:rPr>
            </w:pPr>
          </w:p>
        </w:tc>
        <w:tc>
          <w:tcPr>
            <w:tcW w:w="1843" w:type="dxa"/>
            <w:tcMar>
              <w:top w:w="0" w:type="dxa"/>
              <w:left w:w="0" w:type="dxa"/>
              <w:bottom w:w="0" w:type="dxa"/>
              <w:right w:w="0" w:type="dxa"/>
            </w:tcMar>
            <w:vAlign w:val="bottom"/>
          </w:tcPr>
          <w:p w:rsidR="00A40A0D" w:rsidRPr="00A4144E" w:rsidRDefault="00A40A0D" w:rsidP="00B81739">
            <w:pPr>
              <w:jc w:val="right"/>
              <w:rPr>
                <w:rFonts w:ascii="Times New Roman" w:eastAsia="Times New Roman" w:hAnsi="Times New Roman"/>
                <w:color w:val="000000"/>
                <w:sz w:val="24"/>
                <w:szCs w:val="28"/>
                <w:lang w:eastAsia="ru-RU"/>
              </w:rPr>
            </w:pPr>
          </w:p>
        </w:tc>
        <w:tc>
          <w:tcPr>
            <w:tcW w:w="1701" w:type="dxa"/>
            <w:tcMar>
              <w:top w:w="0" w:type="dxa"/>
              <w:left w:w="0" w:type="dxa"/>
              <w:bottom w:w="0" w:type="dxa"/>
              <w:right w:w="0" w:type="dxa"/>
            </w:tcMar>
            <w:vAlign w:val="bottom"/>
          </w:tcPr>
          <w:p w:rsidR="00A40A0D" w:rsidRPr="00A4144E" w:rsidRDefault="00A40A0D" w:rsidP="00B81739">
            <w:pPr>
              <w:jc w:val="right"/>
              <w:rPr>
                <w:rFonts w:ascii="Times New Roman" w:eastAsia="Times New Roman" w:hAnsi="Times New Roman"/>
                <w:color w:val="000000"/>
                <w:sz w:val="24"/>
                <w:szCs w:val="28"/>
                <w:lang w:eastAsia="ru-RU"/>
              </w:rPr>
            </w:pPr>
          </w:p>
        </w:tc>
      </w:tr>
      <w:tr w:rsidR="00A40A0D" w:rsidRPr="00746582" w:rsidTr="001750E9">
        <w:trPr>
          <w:gridBefore w:val="1"/>
          <w:wBefore w:w="15" w:type="dxa"/>
        </w:trPr>
        <w:tc>
          <w:tcPr>
            <w:tcW w:w="694" w:type="dxa"/>
            <w:tcMar>
              <w:top w:w="0" w:type="dxa"/>
              <w:left w:w="0" w:type="dxa"/>
              <w:bottom w:w="0" w:type="dxa"/>
              <w:right w:w="0" w:type="dxa"/>
            </w:tcMar>
          </w:tcPr>
          <w:p w:rsidR="00A40A0D" w:rsidRPr="00746582" w:rsidRDefault="00A40A0D" w:rsidP="00B81739">
            <w:pPr>
              <w:jc w:val="center"/>
              <w:rPr>
                <w:rFonts w:ascii="Times New Roman" w:eastAsia="Times New Roman" w:hAnsi="Times New Roman"/>
                <w:color w:val="000000"/>
                <w:sz w:val="28"/>
                <w:szCs w:val="28"/>
                <w:lang w:eastAsia="ru-RU"/>
              </w:rPr>
            </w:pPr>
          </w:p>
        </w:tc>
        <w:tc>
          <w:tcPr>
            <w:tcW w:w="6379" w:type="dxa"/>
            <w:tcMar>
              <w:top w:w="0" w:type="dxa"/>
              <w:left w:w="0" w:type="dxa"/>
              <w:bottom w:w="0" w:type="dxa"/>
              <w:right w:w="0" w:type="dxa"/>
            </w:tcMar>
          </w:tcPr>
          <w:p w:rsidR="00A40A0D" w:rsidRPr="00746582" w:rsidRDefault="00A40A0D" w:rsidP="00B81739">
            <w:pPr>
              <w:jc w:val="both"/>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t>Условно утвержденные расходы</w:t>
            </w:r>
          </w:p>
        </w:tc>
        <w:tc>
          <w:tcPr>
            <w:tcW w:w="2126"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color w:val="000000"/>
                <w:sz w:val="28"/>
                <w:szCs w:val="28"/>
                <w:lang w:eastAsia="ru-RU"/>
              </w:rPr>
            </w:pPr>
          </w:p>
        </w:tc>
        <w:tc>
          <w:tcPr>
            <w:tcW w:w="709" w:type="dxa"/>
            <w:tcMar>
              <w:top w:w="0" w:type="dxa"/>
              <w:left w:w="0" w:type="dxa"/>
              <w:bottom w:w="0" w:type="dxa"/>
              <w:right w:w="0" w:type="dxa"/>
            </w:tcMar>
            <w:vAlign w:val="bottom"/>
          </w:tcPr>
          <w:p w:rsidR="00A40A0D" w:rsidRPr="00746582" w:rsidRDefault="00A40A0D" w:rsidP="00B81739">
            <w:pPr>
              <w:jc w:val="center"/>
              <w:rPr>
                <w:rFonts w:ascii="Times New Roman" w:eastAsia="Times New Roman" w:hAnsi="Times New Roman"/>
                <w:color w:val="000000"/>
                <w:sz w:val="28"/>
                <w:szCs w:val="28"/>
                <w:lang w:eastAsia="ru-RU"/>
              </w:rPr>
            </w:pPr>
          </w:p>
        </w:tc>
        <w:tc>
          <w:tcPr>
            <w:tcW w:w="1701" w:type="dxa"/>
            <w:tcMar>
              <w:top w:w="0" w:type="dxa"/>
              <w:left w:w="0" w:type="dxa"/>
              <w:bottom w:w="0" w:type="dxa"/>
              <w:right w:w="0" w:type="dxa"/>
            </w:tcMar>
            <w:vAlign w:val="bottom"/>
          </w:tcPr>
          <w:p w:rsidR="00A40A0D" w:rsidRPr="00746582" w:rsidRDefault="00A40A0D" w:rsidP="00B81739">
            <w:pPr>
              <w:jc w:val="right"/>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t>—</w:t>
            </w:r>
          </w:p>
        </w:tc>
        <w:tc>
          <w:tcPr>
            <w:tcW w:w="1843" w:type="dxa"/>
            <w:tcMar>
              <w:top w:w="0" w:type="dxa"/>
              <w:left w:w="0" w:type="dxa"/>
              <w:bottom w:w="0" w:type="dxa"/>
              <w:right w:w="0" w:type="dxa"/>
            </w:tcMar>
            <w:vAlign w:val="bottom"/>
          </w:tcPr>
          <w:p w:rsidR="00A40A0D" w:rsidRPr="00746582" w:rsidRDefault="00B81739" w:rsidP="00B81739">
            <w:pPr>
              <w:jc w:val="right"/>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noBreakHyphen/>
            </w:r>
            <w:r w:rsidR="00A40A0D" w:rsidRPr="00746582">
              <w:rPr>
                <w:rFonts w:ascii="Times New Roman" w:eastAsia="Times New Roman" w:hAnsi="Times New Roman"/>
                <w:color w:val="000000"/>
                <w:sz w:val="28"/>
                <w:szCs w:val="28"/>
                <w:lang w:eastAsia="ru-RU"/>
              </w:rPr>
              <w:t>4459137,1</w:t>
            </w:r>
          </w:p>
        </w:tc>
        <w:tc>
          <w:tcPr>
            <w:tcW w:w="1701" w:type="dxa"/>
            <w:tcMar>
              <w:top w:w="0" w:type="dxa"/>
              <w:left w:w="0" w:type="dxa"/>
              <w:bottom w:w="0" w:type="dxa"/>
              <w:right w:w="0" w:type="dxa"/>
            </w:tcMar>
            <w:vAlign w:val="bottom"/>
          </w:tcPr>
          <w:p w:rsidR="00A40A0D" w:rsidRPr="00746582" w:rsidRDefault="00B81739" w:rsidP="00E2143C">
            <w:pPr>
              <w:jc w:val="right"/>
              <w:rPr>
                <w:rFonts w:ascii="Times New Roman" w:eastAsia="Times New Roman" w:hAnsi="Times New Roman"/>
                <w:color w:val="000000"/>
                <w:sz w:val="28"/>
                <w:szCs w:val="28"/>
                <w:lang w:eastAsia="ru-RU"/>
              </w:rPr>
            </w:pPr>
            <w:r w:rsidRPr="00746582">
              <w:rPr>
                <w:rFonts w:ascii="Times New Roman" w:eastAsia="Times New Roman" w:hAnsi="Times New Roman"/>
                <w:color w:val="000000"/>
                <w:sz w:val="28"/>
                <w:szCs w:val="28"/>
                <w:lang w:eastAsia="ru-RU"/>
              </w:rPr>
              <w:noBreakHyphen/>
            </w:r>
            <w:r w:rsidR="00A40A0D" w:rsidRPr="00746582">
              <w:rPr>
                <w:rFonts w:ascii="Times New Roman" w:eastAsia="Times New Roman" w:hAnsi="Times New Roman"/>
                <w:color w:val="000000"/>
                <w:sz w:val="28"/>
                <w:szCs w:val="28"/>
                <w:lang w:eastAsia="ru-RU"/>
              </w:rPr>
              <w:t>4809069,2</w:t>
            </w:r>
          </w:p>
        </w:tc>
      </w:tr>
    </w:tbl>
    <w:p w:rsidR="00250146" w:rsidRPr="004D15A2" w:rsidRDefault="00250146" w:rsidP="00306E41">
      <w:pPr>
        <w:rPr>
          <w:sz w:val="2"/>
          <w:szCs w:val="2"/>
        </w:rPr>
      </w:pPr>
    </w:p>
    <w:sectPr w:rsidR="00250146" w:rsidRPr="004D15A2" w:rsidSect="00E2143C">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694" w:rsidRDefault="001E4694" w:rsidP="00DC55DA">
      <w:r>
        <w:separator/>
      </w:r>
    </w:p>
  </w:endnote>
  <w:endnote w:type="continuationSeparator" w:id="0">
    <w:p w:rsidR="001E4694" w:rsidRDefault="001E4694"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Pr="00260348" w:rsidRDefault="001E4694" w:rsidP="00FF276F">
    <w:pPr>
      <w:pStyle w:val="a7"/>
      <w:jc w:val="right"/>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rsidP="00FC377B"/>
  <w:p w:rsidR="001E4694" w:rsidRPr="00CC301D" w:rsidRDefault="001E4694" w:rsidP="005E568B">
    <w:pPr>
      <w:pStyle w:val="a7"/>
      <w:tabs>
        <w:tab w:val="left" w:pos="9300"/>
        <w:tab w:val="right" w:pos="15136"/>
      </w:tabs>
      <w:rPr>
        <w:rFonts w:ascii="Times New Roman" w:hAnsi="Times New Roman"/>
      </w:rPr>
    </w:pP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Pr="00CC301D" w:rsidRDefault="001E4694" w:rsidP="002E6FB7">
    <w:pPr>
      <w:pStyle w:val="a7"/>
      <w:tabs>
        <w:tab w:val="clear" w:pos="9355"/>
        <w:tab w:val="right" w:pos="9638"/>
      </w:tabs>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694" w:rsidRDefault="001E4694" w:rsidP="00DC55DA">
      <w:r>
        <w:separator/>
      </w:r>
    </w:p>
  </w:footnote>
  <w:footnote w:type="continuationSeparator" w:id="0">
    <w:p w:rsidR="001E4694" w:rsidRDefault="001E4694"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pPr>
      <w:pStyle w:val="a5"/>
      <w:jc w:val="center"/>
    </w:pPr>
  </w:p>
  <w:p w:rsidR="001E4694" w:rsidRDefault="001E4694" w:rsidP="00260348">
    <w:pPr>
      <w:pStyle w:val="a5"/>
      <w:framePr w:w="337" w:h="805" w:hRule="exact" w:wrap="around" w:vAnchor="text" w:hAnchor="page" w:x="16297" w:y="5258"/>
      <w:textDirection w:val="tbRl"/>
      <w:rPr>
        <w:rStyle w:val="aa"/>
      </w:rPr>
    </w:pPr>
    <w:r>
      <w:rPr>
        <w:rStyle w:val="aa"/>
      </w:rPr>
      <w:fldChar w:fldCharType="begin"/>
    </w:r>
    <w:r>
      <w:rPr>
        <w:rStyle w:val="aa"/>
      </w:rPr>
      <w:instrText xml:space="preserve">PAGE  </w:instrText>
    </w:r>
    <w:r>
      <w:rPr>
        <w:rStyle w:val="aa"/>
      </w:rPr>
      <w:fldChar w:fldCharType="separate"/>
    </w:r>
    <w:r w:rsidR="00E2143C">
      <w:rPr>
        <w:rStyle w:val="aa"/>
        <w:noProof/>
      </w:rPr>
      <w:t>178</w:t>
    </w:r>
    <w:r>
      <w:rPr>
        <w:rStyle w:val="aa"/>
      </w:rPr>
      <w:fldChar w:fldCharType="end"/>
    </w:r>
  </w:p>
  <w:p w:rsidR="001E4694" w:rsidRDefault="001E469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pPr>
      <w:pStyle w:val="a5"/>
    </w:pPr>
  </w:p>
  <w:p w:rsidR="001E4694" w:rsidRDefault="001E4694" w:rsidP="00260348">
    <w:pPr>
      <w:pStyle w:val="a5"/>
      <w:framePr w:w="337" w:h="805" w:hRule="exact" w:wrap="around" w:vAnchor="text" w:hAnchor="page" w:x="16237" w:y="4958"/>
      <w:textDirection w:val="tbRl"/>
      <w:rPr>
        <w:rStyle w:val="aa"/>
      </w:rPr>
    </w:pPr>
    <w:r>
      <w:rPr>
        <w:rStyle w:val="aa"/>
      </w:rPr>
      <w:fldChar w:fldCharType="begin"/>
    </w:r>
    <w:r>
      <w:rPr>
        <w:rStyle w:val="aa"/>
      </w:rPr>
      <w:instrText xml:space="preserve">PAGE  </w:instrText>
    </w:r>
    <w:r>
      <w:rPr>
        <w:rStyle w:val="aa"/>
      </w:rPr>
      <w:fldChar w:fldCharType="separate"/>
    </w:r>
    <w:r w:rsidR="00E2143C">
      <w:rPr>
        <w:rStyle w:val="aa"/>
        <w:noProof/>
      </w:rPr>
      <w:t>177</w:t>
    </w:r>
    <w:r>
      <w:rPr>
        <w:rStyle w:val="aa"/>
      </w:rPr>
      <w:fldChar w:fldCharType="end"/>
    </w:r>
  </w:p>
  <w:p w:rsidR="001E4694" w:rsidRDefault="001E469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45E29"/>
    <w:multiLevelType w:val="hybridMultilevel"/>
    <w:tmpl w:val="0E18F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2"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autoHyphenation/>
  <w:evenAndOddHeaders/>
  <w:drawingGridHorizontalSpacing w:val="140"/>
  <w:drawingGridVerticalSpacing w:val="381"/>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A0D"/>
    <w:rsid w:val="000025E1"/>
    <w:rsid w:val="00004738"/>
    <w:rsid w:val="00010481"/>
    <w:rsid w:val="00010FE2"/>
    <w:rsid w:val="0001155A"/>
    <w:rsid w:val="0001330D"/>
    <w:rsid w:val="00035258"/>
    <w:rsid w:val="000373CB"/>
    <w:rsid w:val="00042F29"/>
    <w:rsid w:val="0004589C"/>
    <w:rsid w:val="00046140"/>
    <w:rsid w:val="000530B0"/>
    <w:rsid w:val="0005544C"/>
    <w:rsid w:val="000663FE"/>
    <w:rsid w:val="00067565"/>
    <w:rsid w:val="000741B6"/>
    <w:rsid w:val="000A577B"/>
    <w:rsid w:val="000B313C"/>
    <w:rsid w:val="000C737F"/>
    <w:rsid w:val="000E1108"/>
    <w:rsid w:val="000E176B"/>
    <w:rsid w:val="000F37F7"/>
    <w:rsid w:val="000F775A"/>
    <w:rsid w:val="00112C9B"/>
    <w:rsid w:val="00137D81"/>
    <w:rsid w:val="001506EF"/>
    <w:rsid w:val="0015587B"/>
    <w:rsid w:val="001677BE"/>
    <w:rsid w:val="001750E9"/>
    <w:rsid w:val="001A6602"/>
    <w:rsid w:val="001C74C1"/>
    <w:rsid w:val="001D761A"/>
    <w:rsid w:val="001E4694"/>
    <w:rsid w:val="001F2687"/>
    <w:rsid w:val="001F53CD"/>
    <w:rsid w:val="00207D3A"/>
    <w:rsid w:val="002123AD"/>
    <w:rsid w:val="002136D4"/>
    <w:rsid w:val="00222AE9"/>
    <w:rsid w:val="00227A9C"/>
    <w:rsid w:val="00233B32"/>
    <w:rsid w:val="00233C31"/>
    <w:rsid w:val="00240363"/>
    <w:rsid w:val="00250146"/>
    <w:rsid w:val="00260348"/>
    <w:rsid w:val="00284F96"/>
    <w:rsid w:val="002952E2"/>
    <w:rsid w:val="002A1420"/>
    <w:rsid w:val="002C0B93"/>
    <w:rsid w:val="002D15A4"/>
    <w:rsid w:val="002D5097"/>
    <w:rsid w:val="002E6FB7"/>
    <w:rsid w:val="002F3330"/>
    <w:rsid w:val="002F77FF"/>
    <w:rsid w:val="00304961"/>
    <w:rsid w:val="00306E41"/>
    <w:rsid w:val="00321CCC"/>
    <w:rsid w:val="003637D6"/>
    <w:rsid w:val="0036431F"/>
    <w:rsid w:val="003666B0"/>
    <w:rsid w:val="00367BA1"/>
    <w:rsid w:val="003736B7"/>
    <w:rsid w:val="00373FD6"/>
    <w:rsid w:val="00374033"/>
    <w:rsid w:val="0038164F"/>
    <w:rsid w:val="00391E14"/>
    <w:rsid w:val="003A1BCE"/>
    <w:rsid w:val="003A46FD"/>
    <w:rsid w:val="003C2000"/>
    <w:rsid w:val="003C21ED"/>
    <w:rsid w:val="003C4DD2"/>
    <w:rsid w:val="003D562E"/>
    <w:rsid w:val="003D5EAE"/>
    <w:rsid w:val="003D7AFE"/>
    <w:rsid w:val="003E0FDB"/>
    <w:rsid w:val="003E7841"/>
    <w:rsid w:val="003F13CD"/>
    <w:rsid w:val="003F37D8"/>
    <w:rsid w:val="00412CD6"/>
    <w:rsid w:val="00443F4F"/>
    <w:rsid w:val="0047783E"/>
    <w:rsid w:val="00482566"/>
    <w:rsid w:val="004A791A"/>
    <w:rsid w:val="004B04A0"/>
    <w:rsid w:val="004B2124"/>
    <w:rsid w:val="004D15A2"/>
    <w:rsid w:val="004D7F86"/>
    <w:rsid w:val="004E4A94"/>
    <w:rsid w:val="004F66BC"/>
    <w:rsid w:val="004F7B0D"/>
    <w:rsid w:val="00511CCB"/>
    <w:rsid w:val="00516921"/>
    <w:rsid w:val="005253AC"/>
    <w:rsid w:val="005271E8"/>
    <w:rsid w:val="00537681"/>
    <w:rsid w:val="00546033"/>
    <w:rsid w:val="00566C06"/>
    <w:rsid w:val="00570F91"/>
    <w:rsid w:val="005742EF"/>
    <w:rsid w:val="00574BE1"/>
    <w:rsid w:val="00594429"/>
    <w:rsid w:val="005954AB"/>
    <w:rsid w:val="00597CC6"/>
    <w:rsid w:val="005B06E3"/>
    <w:rsid w:val="005B29D9"/>
    <w:rsid w:val="005B2A0C"/>
    <w:rsid w:val="005D0EDE"/>
    <w:rsid w:val="005E568B"/>
    <w:rsid w:val="005E61FF"/>
    <w:rsid w:val="005F3EF4"/>
    <w:rsid w:val="005F4EC0"/>
    <w:rsid w:val="00601FC5"/>
    <w:rsid w:val="0061286D"/>
    <w:rsid w:val="00642A3C"/>
    <w:rsid w:val="0064603F"/>
    <w:rsid w:val="00646E33"/>
    <w:rsid w:val="00650F4D"/>
    <w:rsid w:val="0065601F"/>
    <w:rsid w:val="00660197"/>
    <w:rsid w:val="00660B14"/>
    <w:rsid w:val="00660B85"/>
    <w:rsid w:val="00660E0B"/>
    <w:rsid w:val="00667266"/>
    <w:rsid w:val="00674C8B"/>
    <w:rsid w:val="00683C40"/>
    <w:rsid w:val="00687BEB"/>
    <w:rsid w:val="00692ABF"/>
    <w:rsid w:val="006A0AE0"/>
    <w:rsid w:val="006A673E"/>
    <w:rsid w:val="006E1B04"/>
    <w:rsid w:val="007041CE"/>
    <w:rsid w:val="00731328"/>
    <w:rsid w:val="007313F9"/>
    <w:rsid w:val="00745B07"/>
    <w:rsid w:val="00746582"/>
    <w:rsid w:val="00746BA3"/>
    <w:rsid w:val="0076058B"/>
    <w:rsid w:val="007624C0"/>
    <w:rsid w:val="00766A8C"/>
    <w:rsid w:val="00785756"/>
    <w:rsid w:val="00793826"/>
    <w:rsid w:val="00796E71"/>
    <w:rsid w:val="007A7827"/>
    <w:rsid w:val="007B41E4"/>
    <w:rsid w:val="007B5A95"/>
    <w:rsid w:val="007C52D3"/>
    <w:rsid w:val="007D5C66"/>
    <w:rsid w:val="007E3950"/>
    <w:rsid w:val="007E407D"/>
    <w:rsid w:val="00806233"/>
    <w:rsid w:val="008221D1"/>
    <w:rsid w:val="00824CEC"/>
    <w:rsid w:val="008474C1"/>
    <w:rsid w:val="008513FD"/>
    <w:rsid w:val="00852704"/>
    <w:rsid w:val="00876FCF"/>
    <w:rsid w:val="00886165"/>
    <w:rsid w:val="0089406A"/>
    <w:rsid w:val="00897215"/>
    <w:rsid w:val="008A3B6C"/>
    <w:rsid w:val="008C1BD7"/>
    <w:rsid w:val="008E1A84"/>
    <w:rsid w:val="008F0909"/>
    <w:rsid w:val="008F570E"/>
    <w:rsid w:val="0090377D"/>
    <w:rsid w:val="00913A7D"/>
    <w:rsid w:val="00915056"/>
    <w:rsid w:val="00922053"/>
    <w:rsid w:val="00923DED"/>
    <w:rsid w:val="009340BE"/>
    <w:rsid w:val="00944C9E"/>
    <w:rsid w:val="0095610D"/>
    <w:rsid w:val="00971BA0"/>
    <w:rsid w:val="009727A6"/>
    <w:rsid w:val="009749B1"/>
    <w:rsid w:val="0098112F"/>
    <w:rsid w:val="009A6AAF"/>
    <w:rsid w:val="009B2B43"/>
    <w:rsid w:val="009C02B4"/>
    <w:rsid w:val="009C6C3C"/>
    <w:rsid w:val="009D6EC4"/>
    <w:rsid w:val="009E5974"/>
    <w:rsid w:val="009F2AB9"/>
    <w:rsid w:val="009F54FF"/>
    <w:rsid w:val="009F5F4C"/>
    <w:rsid w:val="00A013F4"/>
    <w:rsid w:val="00A358CF"/>
    <w:rsid w:val="00A40A0D"/>
    <w:rsid w:val="00A4144E"/>
    <w:rsid w:val="00A4341B"/>
    <w:rsid w:val="00A532FE"/>
    <w:rsid w:val="00A56FDD"/>
    <w:rsid w:val="00A57037"/>
    <w:rsid w:val="00A7767F"/>
    <w:rsid w:val="00AC052D"/>
    <w:rsid w:val="00AC564D"/>
    <w:rsid w:val="00AE74DE"/>
    <w:rsid w:val="00AF4AEC"/>
    <w:rsid w:val="00AF51EC"/>
    <w:rsid w:val="00AF5D33"/>
    <w:rsid w:val="00B25577"/>
    <w:rsid w:val="00B36716"/>
    <w:rsid w:val="00B4175E"/>
    <w:rsid w:val="00B4672E"/>
    <w:rsid w:val="00B525F1"/>
    <w:rsid w:val="00B55CE1"/>
    <w:rsid w:val="00B56B30"/>
    <w:rsid w:val="00B65C66"/>
    <w:rsid w:val="00B66E21"/>
    <w:rsid w:val="00B7597E"/>
    <w:rsid w:val="00B81739"/>
    <w:rsid w:val="00BB40B3"/>
    <w:rsid w:val="00BB4F4E"/>
    <w:rsid w:val="00BB6D81"/>
    <w:rsid w:val="00BC40B3"/>
    <w:rsid w:val="00BD74EF"/>
    <w:rsid w:val="00BF0E12"/>
    <w:rsid w:val="00BF3F3F"/>
    <w:rsid w:val="00BF49C6"/>
    <w:rsid w:val="00C004D6"/>
    <w:rsid w:val="00C00AD7"/>
    <w:rsid w:val="00C02157"/>
    <w:rsid w:val="00C1110D"/>
    <w:rsid w:val="00C16E99"/>
    <w:rsid w:val="00C2270C"/>
    <w:rsid w:val="00C46ED8"/>
    <w:rsid w:val="00C509A9"/>
    <w:rsid w:val="00C55085"/>
    <w:rsid w:val="00C83629"/>
    <w:rsid w:val="00C8527F"/>
    <w:rsid w:val="00C93383"/>
    <w:rsid w:val="00C94D73"/>
    <w:rsid w:val="00C95FA0"/>
    <w:rsid w:val="00CC2A4C"/>
    <w:rsid w:val="00CC301D"/>
    <w:rsid w:val="00CC4C5C"/>
    <w:rsid w:val="00CC5E0D"/>
    <w:rsid w:val="00CD1DF5"/>
    <w:rsid w:val="00CD495E"/>
    <w:rsid w:val="00CE4D9A"/>
    <w:rsid w:val="00D028F3"/>
    <w:rsid w:val="00D04F1D"/>
    <w:rsid w:val="00D06779"/>
    <w:rsid w:val="00D13FEA"/>
    <w:rsid w:val="00D17CA1"/>
    <w:rsid w:val="00D47198"/>
    <w:rsid w:val="00D733E9"/>
    <w:rsid w:val="00D81A86"/>
    <w:rsid w:val="00D85258"/>
    <w:rsid w:val="00D902C3"/>
    <w:rsid w:val="00D96FE3"/>
    <w:rsid w:val="00DA42F5"/>
    <w:rsid w:val="00DB6169"/>
    <w:rsid w:val="00DC1CAF"/>
    <w:rsid w:val="00DC55DA"/>
    <w:rsid w:val="00E00629"/>
    <w:rsid w:val="00E2143C"/>
    <w:rsid w:val="00E421C8"/>
    <w:rsid w:val="00E42564"/>
    <w:rsid w:val="00E5397C"/>
    <w:rsid w:val="00E70428"/>
    <w:rsid w:val="00E7794E"/>
    <w:rsid w:val="00E83EAD"/>
    <w:rsid w:val="00E841C0"/>
    <w:rsid w:val="00EE58CD"/>
    <w:rsid w:val="00EF2F32"/>
    <w:rsid w:val="00F07171"/>
    <w:rsid w:val="00F17B1B"/>
    <w:rsid w:val="00F25FE3"/>
    <w:rsid w:val="00F30239"/>
    <w:rsid w:val="00F3700E"/>
    <w:rsid w:val="00F44FF9"/>
    <w:rsid w:val="00F74D96"/>
    <w:rsid w:val="00F97A22"/>
    <w:rsid w:val="00FA7B97"/>
    <w:rsid w:val="00FC1973"/>
    <w:rsid w:val="00FC377B"/>
    <w:rsid w:val="00FC3A51"/>
    <w:rsid w:val="00FC47A7"/>
    <w:rsid w:val="00FC4D29"/>
    <w:rsid w:val="00FF0699"/>
    <w:rsid w:val="00FF276F"/>
    <w:rsid w:val="00FF2883"/>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C60F3330-3F32-473F-BA65-20E2761E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A0D"/>
    <w:pPr>
      <w:spacing w:after="0" w:line="240" w:lineRule="auto"/>
    </w:pPr>
    <w:rPr>
      <w:rFonts w:ascii="Calibri" w:eastAsia="Calibri" w:hAnsi="Calibri" w:cs="Times New Roman"/>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A40A0D"/>
    <w:pPr>
      <w:keepNext/>
      <w:jc w:val="center"/>
      <w:outlineLvl w:val="1"/>
    </w:pPr>
    <w:rPr>
      <w:rFonts w:cs="Arial"/>
      <w:b/>
      <w:bCs/>
      <w:iCs/>
      <w:szCs w:val="28"/>
    </w:rPr>
  </w:style>
  <w:style w:type="paragraph" w:styleId="30">
    <w:name w:val="heading 3"/>
    <w:basedOn w:val="a"/>
    <w:next w:val="a"/>
    <w:link w:val="31"/>
    <w:qFormat/>
    <w:rsid w:val="00A40A0D"/>
    <w:pPr>
      <w:spacing w:line="480" w:lineRule="auto"/>
      <w:jc w:val="center"/>
      <w:outlineLvl w:val="2"/>
    </w:pPr>
    <w:rPr>
      <w:b/>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A40A0D"/>
    <w:pPr>
      <w:widowControl w:val="0"/>
      <w:autoSpaceDE w:val="0"/>
      <w:autoSpaceDN w:val="0"/>
      <w:adjustRightInd w:val="0"/>
      <w:spacing w:line="360" w:lineRule="auto"/>
      <w:ind w:left="2127" w:hanging="1418"/>
      <w:outlineLvl w:val="6"/>
    </w:pPr>
    <w:rPr>
      <w:b/>
    </w:rPr>
  </w:style>
  <w:style w:type="paragraph" w:styleId="8">
    <w:name w:val="heading 8"/>
    <w:basedOn w:val="a"/>
    <w:next w:val="a"/>
    <w:link w:val="80"/>
    <w:qFormat/>
    <w:rsid w:val="00A40A0D"/>
    <w:pPr>
      <w:keepNext/>
      <w:spacing w:line="360" w:lineRule="auto"/>
      <w:ind w:left="1984" w:hanging="1264"/>
      <w:outlineLvl w:val="7"/>
    </w:pPr>
    <w:rPr>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iPriority w:val="99"/>
    <w:unhideWhenUsed/>
    <w:rsid w:val="00DC55DA"/>
    <w:pPr>
      <w:tabs>
        <w:tab w:val="center" w:pos="4677"/>
        <w:tab w:val="right" w:pos="9355"/>
      </w:tabs>
    </w:p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9D6EC4"/>
    <w:pPr>
      <w:jc w:val="both"/>
    </w:p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D6EC4"/>
    <w:pPr>
      <w:spacing w:line="480" w:lineRule="auto"/>
      <w:jc w:val="center"/>
    </w:pPr>
    <w:rPr>
      <w:rFonts w:eastAsia="Times New Roman"/>
      <w:b/>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character" w:customStyle="1" w:styleId="21">
    <w:name w:val="Заголовок 2 Знак"/>
    <w:basedOn w:val="a0"/>
    <w:link w:val="20"/>
    <w:rsid w:val="00A40A0D"/>
    <w:rPr>
      <w:rFonts w:ascii="Calibri" w:eastAsia="Calibri" w:hAnsi="Calibri" w:cs="Arial"/>
      <w:b/>
      <w:bCs/>
      <w:iCs/>
      <w:szCs w:val="28"/>
    </w:rPr>
  </w:style>
  <w:style w:type="character" w:customStyle="1" w:styleId="31">
    <w:name w:val="Заголовок 3 Знак"/>
    <w:basedOn w:val="a0"/>
    <w:link w:val="30"/>
    <w:rsid w:val="00A40A0D"/>
    <w:rPr>
      <w:rFonts w:ascii="Calibri" w:eastAsia="Calibri" w:hAnsi="Calibri" w:cs="Times New Roman"/>
      <w:b/>
    </w:rPr>
  </w:style>
  <w:style w:type="character" w:customStyle="1" w:styleId="70">
    <w:name w:val="Заголовок 7 Знак"/>
    <w:basedOn w:val="a0"/>
    <w:link w:val="7"/>
    <w:rsid w:val="00A40A0D"/>
    <w:rPr>
      <w:rFonts w:ascii="Calibri" w:eastAsia="Calibri" w:hAnsi="Calibri" w:cs="Times New Roman"/>
      <w:b/>
    </w:rPr>
  </w:style>
  <w:style w:type="character" w:customStyle="1" w:styleId="80">
    <w:name w:val="Заголовок 8 Знак"/>
    <w:basedOn w:val="a0"/>
    <w:link w:val="8"/>
    <w:rsid w:val="00A40A0D"/>
    <w:rPr>
      <w:rFonts w:ascii="Calibri" w:eastAsia="Calibri" w:hAnsi="Calibri" w:cs="Times New Roman"/>
      <w:b/>
      <w:snapToGrid w:val="0"/>
    </w:rPr>
  </w:style>
  <w:style w:type="paragraph" w:styleId="af1">
    <w:name w:val="Body Text Indent"/>
    <w:basedOn w:val="a"/>
    <w:link w:val="af2"/>
    <w:rsid w:val="00A40A0D"/>
    <w:pPr>
      <w:autoSpaceDE w:val="0"/>
      <w:autoSpaceDN w:val="0"/>
      <w:adjustRightInd w:val="0"/>
      <w:ind w:firstLine="709"/>
    </w:pPr>
  </w:style>
  <w:style w:type="character" w:customStyle="1" w:styleId="af2">
    <w:name w:val="Основной текст с отступом Знак"/>
    <w:basedOn w:val="a0"/>
    <w:link w:val="af1"/>
    <w:rsid w:val="00A40A0D"/>
    <w:rPr>
      <w:rFonts w:ascii="Calibri" w:eastAsia="Calibri" w:hAnsi="Calibri" w:cs="Times New Roman"/>
    </w:rPr>
  </w:style>
  <w:style w:type="paragraph" w:customStyle="1" w:styleId="12">
    <w:name w:val="Стиль1"/>
    <w:basedOn w:val="a"/>
    <w:next w:val="22"/>
    <w:rsid w:val="00A40A0D"/>
    <w:pPr>
      <w:spacing w:line="360" w:lineRule="auto"/>
      <w:ind w:firstLine="720"/>
    </w:pPr>
  </w:style>
  <w:style w:type="paragraph" w:styleId="22">
    <w:name w:val="List 2"/>
    <w:basedOn w:val="a"/>
    <w:rsid w:val="00A40A0D"/>
    <w:pPr>
      <w:spacing w:line="360" w:lineRule="auto"/>
      <w:ind w:firstLine="709"/>
    </w:pPr>
  </w:style>
  <w:style w:type="paragraph" w:styleId="13">
    <w:name w:val="toc 1"/>
    <w:basedOn w:val="a"/>
    <w:next w:val="a"/>
    <w:semiHidden/>
    <w:rsid w:val="00A40A0D"/>
    <w:pPr>
      <w:tabs>
        <w:tab w:val="right" w:leader="dot" w:pos="9344"/>
      </w:tabs>
    </w:pPr>
    <w:rPr>
      <w:szCs w:val="28"/>
      <w:lang w:eastAsia="ru-RU"/>
    </w:rPr>
  </w:style>
  <w:style w:type="paragraph" w:customStyle="1" w:styleId="af3">
    <w:name w:val="обычный_"/>
    <w:basedOn w:val="a"/>
    <w:next w:val="a"/>
    <w:rsid w:val="00A40A0D"/>
    <w:pPr>
      <w:autoSpaceDE w:val="0"/>
      <w:autoSpaceDN w:val="0"/>
      <w:adjustRightInd w:val="0"/>
      <w:ind w:firstLine="720"/>
    </w:pPr>
    <w:rPr>
      <w:szCs w:val="28"/>
    </w:rPr>
  </w:style>
  <w:style w:type="paragraph" w:customStyle="1" w:styleId="14">
    <w:name w:val="обычный_1 Знак Знак Знак Знак Знак Знак Знак Знак Знак"/>
    <w:basedOn w:val="a"/>
    <w:rsid w:val="00A40A0D"/>
    <w:pPr>
      <w:spacing w:before="100" w:beforeAutospacing="1" w:after="100" w:afterAutospacing="1"/>
      <w:ind w:left="720" w:hanging="720"/>
    </w:pPr>
    <w:rPr>
      <w:lang w:val="en-US"/>
    </w:rPr>
  </w:style>
  <w:style w:type="numbering" w:customStyle="1" w:styleId="2">
    <w:name w:val="Стиль2"/>
    <w:rsid w:val="00A40A0D"/>
    <w:pPr>
      <w:numPr>
        <w:numId w:val="5"/>
      </w:numPr>
    </w:pPr>
  </w:style>
  <w:style w:type="numbering" w:styleId="111111">
    <w:name w:val="Outline List 2"/>
    <w:basedOn w:val="a2"/>
    <w:rsid w:val="00A40A0D"/>
    <w:pPr>
      <w:numPr>
        <w:numId w:val="3"/>
      </w:numPr>
    </w:pPr>
  </w:style>
  <w:style w:type="numbering" w:customStyle="1" w:styleId="3">
    <w:name w:val="Стиль3"/>
    <w:basedOn w:val="a2"/>
    <w:rsid w:val="00A40A0D"/>
    <w:pPr>
      <w:numPr>
        <w:numId w:val="4"/>
      </w:numPr>
    </w:pPr>
  </w:style>
  <w:style w:type="paragraph" w:customStyle="1" w:styleId="af4">
    <w:name w:val="закон"/>
    <w:rsid w:val="00A40A0D"/>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1">
    <w:name w:val="Стиль4"/>
    <w:basedOn w:val="a9"/>
    <w:next w:val="a"/>
    <w:rsid w:val="00A40A0D"/>
    <w:pPr>
      <w:tabs>
        <w:tab w:val="left" w:pos="7088"/>
        <w:tab w:val="left" w:pos="7140"/>
      </w:tabs>
      <w:jc w:val="center"/>
    </w:pPr>
    <w:rPr>
      <w:szCs w:val="28"/>
      <w:lang w:eastAsia="ru-RU"/>
    </w:rPr>
  </w:style>
  <w:style w:type="paragraph" w:customStyle="1" w:styleId="5">
    <w:name w:val="Стиль5"/>
    <w:basedOn w:val="a"/>
    <w:next w:val="a"/>
    <w:rsid w:val="00A40A0D"/>
    <w:rPr>
      <w:lang w:eastAsia="ru-RU"/>
    </w:rPr>
  </w:style>
  <w:style w:type="paragraph" w:styleId="32">
    <w:name w:val="Body Text 3"/>
    <w:basedOn w:val="a"/>
    <w:link w:val="33"/>
    <w:rsid w:val="00A40A0D"/>
    <w:pPr>
      <w:spacing w:after="120"/>
      <w:jc w:val="both"/>
    </w:pPr>
    <w:rPr>
      <w:rFonts w:eastAsia="Times New Roman"/>
      <w:sz w:val="16"/>
      <w:szCs w:val="16"/>
      <w:lang w:eastAsia="ru-RU"/>
    </w:rPr>
  </w:style>
  <w:style w:type="character" w:customStyle="1" w:styleId="33">
    <w:name w:val="Основной текст 3 Знак"/>
    <w:basedOn w:val="a0"/>
    <w:link w:val="32"/>
    <w:rsid w:val="00A40A0D"/>
    <w:rPr>
      <w:rFonts w:ascii="Calibri" w:eastAsia="Times New Roman" w:hAnsi="Calibri" w:cs="Times New Roman"/>
      <w:sz w:val="16"/>
      <w:szCs w:val="16"/>
      <w:lang w:eastAsia="ru-RU"/>
    </w:rPr>
  </w:style>
  <w:style w:type="paragraph" w:customStyle="1" w:styleId="af5">
    <w:name w:val="рф"/>
    <w:rsid w:val="00A40A0D"/>
    <w:pPr>
      <w:spacing w:after="0"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rsid w:val="00A40A0D"/>
    <w:rPr>
      <w:rFonts w:ascii="Tahoma" w:hAnsi="Tahoma" w:cs="Tahoma"/>
      <w:sz w:val="16"/>
      <w:szCs w:val="16"/>
    </w:rPr>
  </w:style>
  <w:style w:type="character" w:customStyle="1" w:styleId="af7">
    <w:name w:val="Текст выноски Знак"/>
    <w:basedOn w:val="a0"/>
    <w:link w:val="af6"/>
    <w:uiPriority w:val="99"/>
    <w:rsid w:val="00A40A0D"/>
    <w:rPr>
      <w:rFonts w:ascii="Tahoma" w:eastAsia="Calibri" w:hAnsi="Tahoma" w:cs="Tahoma"/>
      <w:sz w:val="16"/>
      <w:szCs w:val="16"/>
    </w:rPr>
  </w:style>
  <w:style w:type="character" w:styleId="af8">
    <w:name w:val="Hyperlink"/>
    <w:unhideWhenUsed/>
    <w:rsid w:val="00A40A0D"/>
    <w:rPr>
      <w:rFonts w:ascii="Calibri" w:eastAsia="Calibri" w:hAnsi="Calibri" w:cs="Calibri" w:hint="default"/>
      <w:color w:val="0000FF"/>
      <w:sz w:val="28"/>
      <w:szCs w:val="28"/>
      <w:u w:val="single"/>
      <w:lang w:val="ru-RU" w:eastAsia="en-US" w:bidi="ar-SA"/>
    </w:rPr>
  </w:style>
  <w:style w:type="paragraph" w:customStyle="1" w:styleId="ConsPlusNormal">
    <w:name w:val="ConsPlusNormal"/>
    <w:rsid w:val="00A40A0D"/>
    <w:pPr>
      <w:widowControl w:val="0"/>
      <w:autoSpaceDE w:val="0"/>
      <w:autoSpaceDN w:val="0"/>
      <w:spacing w:after="0" w:line="240" w:lineRule="auto"/>
    </w:pPr>
    <w:rPr>
      <w:rFonts w:ascii="Calibri" w:eastAsia="Times New Roman" w:hAnsi="Calibri" w:cs="Calibri"/>
      <w:szCs w:val="20"/>
      <w:lang w:eastAsia="ru-RU"/>
    </w:rPr>
  </w:style>
  <w:style w:type="numbering" w:customStyle="1" w:styleId="15">
    <w:name w:val="Нет списка1"/>
    <w:next w:val="a2"/>
    <w:uiPriority w:val="99"/>
    <w:semiHidden/>
    <w:unhideWhenUsed/>
    <w:rsid w:val="00A40A0D"/>
  </w:style>
  <w:style w:type="paragraph" w:customStyle="1" w:styleId="af9">
    <w:name w:val="Знак"/>
    <w:basedOn w:val="a"/>
    <w:rsid w:val="00A40A0D"/>
    <w:pPr>
      <w:spacing w:before="100" w:beforeAutospacing="1" w:after="100" w:afterAutospacing="1"/>
    </w:pPr>
    <w:rPr>
      <w:rFonts w:ascii="Tahoma" w:eastAsia="Times New Roman" w:hAnsi="Tahoma"/>
      <w:sz w:val="20"/>
      <w:szCs w:val="20"/>
      <w:lang w:val="en-US"/>
    </w:rPr>
  </w:style>
  <w:style w:type="character" w:styleId="afa">
    <w:name w:val="FollowedHyperlink"/>
    <w:uiPriority w:val="99"/>
    <w:unhideWhenUsed/>
    <w:rsid w:val="00A40A0D"/>
    <w:rPr>
      <w:rFonts w:eastAsia="Calibri"/>
      <w:color w:val="800080"/>
      <w:sz w:val="28"/>
      <w:szCs w:val="28"/>
      <w:u w:val="single"/>
      <w:lang w:val="ru-RU" w:eastAsia="en-US" w:bidi="ar-SA"/>
    </w:rPr>
  </w:style>
  <w:style w:type="paragraph" w:customStyle="1" w:styleId="xl63">
    <w:name w:val="xl63"/>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65">
    <w:name w:val="xl65"/>
    <w:basedOn w:val="a"/>
    <w:rsid w:val="00A40A0D"/>
    <w:pPr>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66">
    <w:name w:val="xl66"/>
    <w:basedOn w:val="a"/>
    <w:rsid w:val="00A40A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8"/>
      <w:szCs w:val="28"/>
      <w:lang w:eastAsia="ru-RU"/>
    </w:rPr>
  </w:style>
  <w:style w:type="paragraph" w:customStyle="1" w:styleId="xl67">
    <w:name w:val="xl67"/>
    <w:basedOn w:val="a"/>
    <w:rsid w:val="00A40A0D"/>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8"/>
      <w:szCs w:val="28"/>
      <w:lang w:eastAsia="ru-RU"/>
    </w:rPr>
  </w:style>
  <w:style w:type="paragraph" w:customStyle="1" w:styleId="xl68">
    <w:name w:val="xl68"/>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69">
    <w:name w:val="xl69"/>
    <w:basedOn w:val="a"/>
    <w:rsid w:val="00A40A0D"/>
    <w:pPr>
      <w:spacing w:before="100" w:beforeAutospacing="1" w:after="100" w:afterAutospacing="1"/>
      <w:jc w:val="right"/>
    </w:pPr>
    <w:rPr>
      <w:rFonts w:ascii="Times New Roman" w:eastAsia="Times New Roman" w:hAnsi="Times New Roman"/>
      <w:sz w:val="28"/>
      <w:szCs w:val="28"/>
      <w:lang w:eastAsia="ru-RU"/>
    </w:rPr>
  </w:style>
  <w:style w:type="paragraph" w:customStyle="1" w:styleId="xl70">
    <w:name w:val="xl70"/>
    <w:basedOn w:val="a"/>
    <w:rsid w:val="00A40A0D"/>
    <w:pPr>
      <w:spacing w:before="100" w:beforeAutospacing="1" w:after="100" w:afterAutospacing="1"/>
    </w:pPr>
    <w:rPr>
      <w:rFonts w:ascii="Times New Roman" w:eastAsia="Times New Roman" w:hAnsi="Times New Roman"/>
      <w:b/>
      <w:bCs/>
      <w:sz w:val="28"/>
      <w:szCs w:val="28"/>
      <w:lang w:eastAsia="ru-RU"/>
    </w:rPr>
  </w:style>
  <w:style w:type="paragraph" w:customStyle="1" w:styleId="xl71">
    <w:name w:val="xl71"/>
    <w:basedOn w:val="a"/>
    <w:rsid w:val="00A40A0D"/>
    <w:pPr>
      <w:spacing w:before="100" w:beforeAutospacing="1" w:after="100" w:afterAutospacing="1"/>
      <w:jc w:val="right"/>
    </w:pPr>
    <w:rPr>
      <w:rFonts w:ascii="Times New Roman" w:eastAsia="Times New Roman" w:hAnsi="Times New Roman"/>
      <w:b/>
      <w:bCs/>
      <w:sz w:val="28"/>
      <w:szCs w:val="28"/>
      <w:lang w:eastAsia="ru-RU"/>
    </w:rPr>
  </w:style>
  <w:style w:type="paragraph" w:customStyle="1" w:styleId="xl72">
    <w:name w:val="xl72"/>
    <w:basedOn w:val="a"/>
    <w:rsid w:val="00A40A0D"/>
    <w:pPr>
      <w:spacing w:before="100" w:beforeAutospacing="1" w:after="100" w:afterAutospacing="1"/>
    </w:pPr>
    <w:rPr>
      <w:rFonts w:ascii="Times New Roman" w:eastAsia="Times New Roman" w:hAnsi="Times New Roman"/>
      <w:b/>
      <w:bCs/>
      <w:sz w:val="28"/>
      <w:szCs w:val="28"/>
      <w:lang w:eastAsia="ru-RU"/>
    </w:rPr>
  </w:style>
  <w:style w:type="paragraph" w:customStyle="1" w:styleId="xl73">
    <w:name w:val="xl73"/>
    <w:basedOn w:val="a"/>
    <w:rsid w:val="00A40A0D"/>
    <w:pPr>
      <w:spacing w:before="100" w:beforeAutospacing="1" w:after="100" w:afterAutospacing="1"/>
      <w:jc w:val="right"/>
    </w:pPr>
    <w:rPr>
      <w:rFonts w:ascii="Times New Roman" w:eastAsia="Times New Roman" w:hAnsi="Times New Roman"/>
      <w:b/>
      <w:bCs/>
      <w:sz w:val="28"/>
      <w:szCs w:val="28"/>
      <w:lang w:eastAsia="ru-RU"/>
    </w:rPr>
  </w:style>
  <w:style w:type="paragraph" w:customStyle="1" w:styleId="xl74">
    <w:name w:val="xl74"/>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75">
    <w:name w:val="xl75"/>
    <w:basedOn w:val="a"/>
    <w:rsid w:val="00A40A0D"/>
    <w:pPr>
      <w:spacing w:before="100" w:beforeAutospacing="1" w:after="100" w:afterAutospacing="1"/>
      <w:jc w:val="right"/>
    </w:pPr>
    <w:rPr>
      <w:rFonts w:ascii="Times New Roman" w:eastAsia="Times New Roman" w:hAnsi="Times New Roman"/>
      <w:sz w:val="28"/>
      <w:szCs w:val="28"/>
      <w:lang w:eastAsia="ru-RU"/>
    </w:rPr>
  </w:style>
  <w:style w:type="numbering" w:customStyle="1" w:styleId="23">
    <w:name w:val="Нет списка2"/>
    <w:next w:val="a2"/>
    <w:uiPriority w:val="99"/>
    <w:semiHidden/>
    <w:unhideWhenUsed/>
    <w:rsid w:val="00A40A0D"/>
  </w:style>
  <w:style w:type="paragraph" w:styleId="42">
    <w:name w:val="toc 4"/>
    <w:autoRedefine/>
    <w:rsid w:val="00A40A0D"/>
    <w:pPr>
      <w:spacing w:after="0" w:line="240" w:lineRule="auto"/>
    </w:pPr>
    <w:rPr>
      <w:rFonts w:ascii="Times New Roman" w:eastAsia="Times New Roman" w:hAnsi="Times New Roman" w:cs="Times New Roman"/>
      <w:sz w:val="20"/>
      <w:szCs w:val="20"/>
      <w:lang w:eastAsia="ru-RU"/>
    </w:rPr>
  </w:style>
  <w:style w:type="numbering" w:customStyle="1" w:styleId="34">
    <w:name w:val="Нет списка3"/>
    <w:next w:val="a2"/>
    <w:uiPriority w:val="99"/>
    <w:semiHidden/>
    <w:unhideWhenUsed/>
    <w:rsid w:val="00A40A0D"/>
  </w:style>
  <w:style w:type="numbering" w:customStyle="1" w:styleId="43">
    <w:name w:val="Нет списка4"/>
    <w:next w:val="a2"/>
    <w:uiPriority w:val="99"/>
    <w:semiHidden/>
    <w:unhideWhenUsed/>
    <w:rsid w:val="00A40A0D"/>
  </w:style>
  <w:style w:type="numbering" w:customStyle="1" w:styleId="50">
    <w:name w:val="Нет списка5"/>
    <w:next w:val="a2"/>
    <w:uiPriority w:val="99"/>
    <w:semiHidden/>
    <w:unhideWhenUsed/>
    <w:rsid w:val="00A40A0D"/>
  </w:style>
  <w:style w:type="numbering" w:customStyle="1" w:styleId="6">
    <w:name w:val="Нет списка6"/>
    <w:next w:val="a2"/>
    <w:uiPriority w:val="99"/>
    <w:semiHidden/>
    <w:unhideWhenUsed/>
    <w:rsid w:val="00A40A0D"/>
  </w:style>
  <w:style w:type="numbering" w:customStyle="1" w:styleId="71">
    <w:name w:val="Нет списка7"/>
    <w:next w:val="a2"/>
    <w:uiPriority w:val="99"/>
    <w:semiHidden/>
    <w:unhideWhenUsed/>
    <w:rsid w:val="00A40A0D"/>
  </w:style>
  <w:style w:type="numbering" w:customStyle="1" w:styleId="81">
    <w:name w:val="Нет списка8"/>
    <w:next w:val="a2"/>
    <w:uiPriority w:val="99"/>
    <w:semiHidden/>
    <w:unhideWhenUsed/>
    <w:rsid w:val="00A40A0D"/>
  </w:style>
  <w:style w:type="numbering" w:customStyle="1" w:styleId="9">
    <w:name w:val="Нет списка9"/>
    <w:next w:val="a2"/>
    <w:uiPriority w:val="99"/>
    <w:semiHidden/>
    <w:unhideWhenUsed/>
    <w:rsid w:val="00A40A0D"/>
  </w:style>
  <w:style w:type="numbering" w:customStyle="1" w:styleId="100">
    <w:name w:val="Нет списка10"/>
    <w:next w:val="a2"/>
    <w:uiPriority w:val="99"/>
    <w:semiHidden/>
    <w:unhideWhenUsed/>
    <w:rsid w:val="00A40A0D"/>
  </w:style>
  <w:style w:type="numbering" w:customStyle="1" w:styleId="110">
    <w:name w:val="Нет списка11"/>
    <w:next w:val="a2"/>
    <w:uiPriority w:val="99"/>
    <w:semiHidden/>
    <w:unhideWhenUsed/>
    <w:rsid w:val="00A40A0D"/>
  </w:style>
  <w:style w:type="numbering" w:customStyle="1" w:styleId="120">
    <w:name w:val="Нет списка12"/>
    <w:next w:val="a2"/>
    <w:uiPriority w:val="99"/>
    <w:semiHidden/>
    <w:unhideWhenUsed/>
    <w:rsid w:val="00A40A0D"/>
  </w:style>
  <w:style w:type="numbering" w:customStyle="1" w:styleId="130">
    <w:name w:val="Нет списка13"/>
    <w:next w:val="a2"/>
    <w:uiPriority w:val="99"/>
    <w:semiHidden/>
    <w:unhideWhenUsed/>
    <w:rsid w:val="00A40A0D"/>
  </w:style>
  <w:style w:type="numbering" w:customStyle="1" w:styleId="140">
    <w:name w:val="Нет списка14"/>
    <w:next w:val="a2"/>
    <w:uiPriority w:val="99"/>
    <w:semiHidden/>
    <w:unhideWhenUsed/>
    <w:rsid w:val="00A40A0D"/>
  </w:style>
  <w:style w:type="numbering" w:customStyle="1" w:styleId="150">
    <w:name w:val="Нет списка15"/>
    <w:next w:val="a2"/>
    <w:uiPriority w:val="99"/>
    <w:semiHidden/>
    <w:unhideWhenUsed/>
    <w:rsid w:val="00A40A0D"/>
  </w:style>
  <w:style w:type="numbering" w:customStyle="1" w:styleId="16">
    <w:name w:val="Нет списка16"/>
    <w:next w:val="a2"/>
    <w:uiPriority w:val="99"/>
    <w:semiHidden/>
    <w:unhideWhenUsed/>
    <w:rsid w:val="00A40A0D"/>
  </w:style>
  <w:style w:type="numbering" w:customStyle="1" w:styleId="17">
    <w:name w:val="Нет списка17"/>
    <w:next w:val="a2"/>
    <w:uiPriority w:val="99"/>
    <w:semiHidden/>
    <w:unhideWhenUsed/>
    <w:rsid w:val="00A40A0D"/>
  </w:style>
  <w:style w:type="numbering" w:customStyle="1" w:styleId="18">
    <w:name w:val="Нет списка18"/>
    <w:next w:val="a2"/>
    <w:uiPriority w:val="99"/>
    <w:semiHidden/>
    <w:unhideWhenUsed/>
    <w:rsid w:val="00A40A0D"/>
  </w:style>
  <w:style w:type="numbering" w:customStyle="1" w:styleId="19">
    <w:name w:val="Нет списка19"/>
    <w:next w:val="a2"/>
    <w:uiPriority w:val="99"/>
    <w:semiHidden/>
    <w:unhideWhenUsed/>
    <w:rsid w:val="00A40A0D"/>
  </w:style>
  <w:style w:type="numbering" w:customStyle="1" w:styleId="200">
    <w:name w:val="Нет списка20"/>
    <w:next w:val="a2"/>
    <w:uiPriority w:val="99"/>
    <w:semiHidden/>
    <w:unhideWhenUsed/>
    <w:rsid w:val="00A40A0D"/>
  </w:style>
  <w:style w:type="paragraph" w:styleId="afb">
    <w:name w:val="Normal (Web)"/>
    <w:basedOn w:val="a"/>
    <w:uiPriority w:val="99"/>
    <w:unhideWhenUsed/>
    <w:rsid w:val="00A40A0D"/>
    <w:pPr>
      <w:spacing w:before="100" w:beforeAutospacing="1" w:after="100" w:afterAutospacing="1"/>
    </w:pPr>
    <w:rPr>
      <w:rFonts w:ascii="Times New Roman" w:eastAsia="Times New Roman" w:hAnsi="Times New Roman"/>
      <w:sz w:val="24"/>
      <w:szCs w:val="24"/>
      <w:lang w:eastAsia="ru-RU"/>
    </w:rPr>
  </w:style>
  <w:style w:type="numbering" w:customStyle="1" w:styleId="210">
    <w:name w:val="Нет списка21"/>
    <w:next w:val="a2"/>
    <w:uiPriority w:val="99"/>
    <w:semiHidden/>
    <w:unhideWhenUsed/>
    <w:rsid w:val="00A40A0D"/>
  </w:style>
  <w:style w:type="numbering" w:customStyle="1" w:styleId="220">
    <w:name w:val="Нет списка22"/>
    <w:next w:val="a2"/>
    <w:uiPriority w:val="99"/>
    <w:semiHidden/>
    <w:unhideWhenUsed/>
    <w:rsid w:val="00A40A0D"/>
  </w:style>
  <w:style w:type="numbering" w:customStyle="1" w:styleId="230">
    <w:name w:val="Нет списка23"/>
    <w:next w:val="a2"/>
    <w:uiPriority w:val="99"/>
    <w:semiHidden/>
    <w:unhideWhenUsed/>
    <w:rsid w:val="00A40A0D"/>
  </w:style>
  <w:style w:type="numbering" w:customStyle="1" w:styleId="24">
    <w:name w:val="Нет списка24"/>
    <w:next w:val="a2"/>
    <w:uiPriority w:val="99"/>
    <w:semiHidden/>
    <w:unhideWhenUsed/>
    <w:rsid w:val="00A40A0D"/>
  </w:style>
  <w:style w:type="numbering" w:customStyle="1" w:styleId="25">
    <w:name w:val="Нет списка25"/>
    <w:next w:val="a2"/>
    <w:uiPriority w:val="99"/>
    <w:semiHidden/>
    <w:unhideWhenUsed/>
    <w:rsid w:val="00A40A0D"/>
  </w:style>
  <w:style w:type="numbering" w:customStyle="1" w:styleId="26">
    <w:name w:val="Нет списка26"/>
    <w:next w:val="a2"/>
    <w:uiPriority w:val="99"/>
    <w:semiHidden/>
    <w:unhideWhenUsed/>
    <w:rsid w:val="00A40A0D"/>
  </w:style>
  <w:style w:type="numbering" w:customStyle="1" w:styleId="27">
    <w:name w:val="Нет списка27"/>
    <w:next w:val="a2"/>
    <w:uiPriority w:val="99"/>
    <w:semiHidden/>
    <w:unhideWhenUsed/>
    <w:rsid w:val="00A40A0D"/>
  </w:style>
  <w:style w:type="numbering" w:customStyle="1" w:styleId="28">
    <w:name w:val="Нет списка28"/>
    <w:next w:val="a2"/>
    <w:uiPriority w:val="99"/>
    <w:semiHidden/>
    <w:unhideWhenUsed/>
    <w:rsid w:val="00A40A0D"/>
  </w:style>
  <w:style w:type="numbering" w:customStyle="1" w:styleId="29">
    <w:name w:val="Нет списка29"/>
    <w:next w:val="a2"/>
    <w:uiPriority w:val="99"/>
    <w:semiHidden/>
    <w:unhideWhenUsed/>
    <w:rsid w:val="00A40A0D"/>
  </w:style>
  <w:style w:type="numbering" w:customStyle="1" w:styleId="300">
    <w:name w:val="Нет списка30"/>
    <w:next w:val="a2"/>
    <w:uiPriority w:val="99"/>
    <w:semiHidden/>
    <w:unhideWhenUsed/>
    <w:rsid w:val="00A40A0D"/>
  </w:style>
  <w:style w:type="numbering" w:customStyle="1" w:styleId="310">
    <w:name w:val="Нет списка31"/>
    <w:next w:val="a2"/>
    <w:uiPriority w:val="99"/>
    <w:semiHidden/>
    <w:unhideWhenUsed/>
    <w:rsid w:val="00A40A0D"/>
  </w:style>
  <w:style w:type="numbering" w:customStyle="1" w:styleId="320">
    <w:name w:val="Нет списка32"/>
    <w:next w:val="a2"/>
    <w:uiPriority w:val="99"/>
    <w:semiHidden/>
    <w:unhideWhenUsed/>
    <w:rsid w:val="00A40A0D"/>
  </w:style>
  <w:style w:type="numbering" w:customStyle="1" w:styleId="330">
    <w:name w:val="Нет списка33"/>
    <w:next w:val="a2"/>
    <w:uiPriority w:val="99"/>
    <w:semiHidden/>
    <w:unhideWhenUsed/>
    <w:rsid w:val="00A40A0D"/>
  </w:style>
  <w:style w:type="numbering" w:customStyle="1" w:styleId="340">
    <w:name w:val="Нет списка34"/>
    <w:next w:val="a2"/>
    <w:uiPriority w:val="99"/>
    <w:semiHidden/>
    <w:unhideWhenUsed/>
    <w:rsid w:val="00A40A0D"/>
  </w:style>
  <w:style w:type="numbering" w:customStyle="1" w:styleId="35">
    <w:name w:val="Нет списка35"/>
    <w:next w:val="a2"/>
    <w:uiPriority w:val="99"/>
    <w:semiHidden/>
    <w:unhideWhenUsed/>
    <w:rsid w:val="00A40A0D"/>
  </w:style>
  <w:style w:type="numbering" w:customStyle="1" w:styleId="36">
    <w:name w:val="Нет списка36"/>
    <w:next w:val="a2"/>
    <w:uiPriority w:val="99"/>
    <w:semiHidden/>
    <w:unhideWhenUsed/>
    <w:rsid w:val="00A40A0D"/>
  </w:style>
  <w:style w:type="numbering" w:customStyle="1" w:styleId="37">
    <w:name w:val="Нет списка37"/>
    <w:next w:val="a2"/>
    <w:uiPriority w:val="99"/>
    <w:semiHidden/>
    <w:unhideWhenUsed/>
    <w:rsid w:val="00A40A0D"/>
  </w:style>
  <w:style w:type="numbering" w:customStyle="1" w:styleId="38">
    <w:name w:val="Нет списка38"/>
    <w:next w:val="a2"/>
    <w:uiPriority w:val="99"/>
    <w:semiHidden/>
    <w:unhideWhenUsed/>
    <w:rsid w:val="00A40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0BF5-8BD6-4633-8941-83AF7E78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180</Pages>
  <Words>28165</Words>
  <Characters>160542</Characters>
  <Application>Microsoft Office Word</Application>
  <DocSecurity>0</DocSecurity>
  <Lines>1337</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78</cp:revision>
  <cp:lastPrinted>2026-04-01T06:41:00Z</cp:lastPrinted>
  <dcterms:created xsi:type="dcterms:W3CDTF">2026-03-30T07:09:00Z</dcterms:created>
  <dcterms:modified xsi:type="dcterms:W3CDTF">2026-04-06T11:24:00Z</dcterms:modified>
</cp:coreProperties>
</file>